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D29" w:rsidRDefault="00142E26">
      <w:pPr>
        <w:jc w:val="center"/>
        <w:rPr>
          <w:b/>
          <w:sz w:val="20"/>
          <w:szCs w:val="20"/>
          <w:lang w:val="kk-KZ"/>
        </w:rPr>
      </w:pPr>
      <w:r>
        <w:rPr>
          <w:b/>
          <w:sz w:val="20"/>
          <w:szCs w:val="20"/>
          <w:lang w:val="kk-KZ"/>
        </w:rPr>
        <w:t>СИЛЛАБУС</w:t>
      </w:r>
    </w:p>
    <w:p w:rsidR="00C11D29" w:rsidRDefault="00142E26">
      <w:pPr>
        <w:jc w:val="center"/>
        <w:rPr>
          <w:b/>
          <w:sz w:val="20"/>
          <w:szCs w:val="20"/>
          <w:lang w:val="kk-KZ"/>
        </w:rPr>
      </w:pPr>
      <w:r>
        <w:rPr>
          <w:b/>
          <w:sz w:val="20"/>
          <w:szCs w:val="20"/>
          <w:lang w:val="kk-KZ"/>
        </w:rPr>
        <w:t>202</w:t>
      </w:r>
      <w:r w:rsidR="00543FB3">
        <w:rPr>
          <w:b/>
          <w:sz w:val="20"/>
          <w:szCs w:val="20"/>
          <w:lang w:val="kk-KZ"/>
        </w:rPr>
        <w:t>5</w:t>
      </w:r>
      <w:r>
        <w:rPr>
          <w:b/>
          <w:sz w:val="20"/>
          <w:szCs w:val="20"/>
          <w:lang w:val="kk-KZ"/>
        </w:rPr>
        <w:t>-202</w:t>
      </w:r>
      <w:r w:rsidR="00543FB3">
        <w:rPr>
          <w:b/>
          <w:sz w:val="20"/>
          <w:szCs w:val="20"/>
          <w:lang w:val="kk-KZ"/>
        </w:rPr>
        <w:t>6</w:t>
      </w:r>
      <w:r>
        <w:rPr>
          <w:b/>
          <w:sz w:val="20"/>
          <w:szCs w:val="20"/>
          <w:lang w:val="kk-KZ"/>
        </w:rPr>
        <w:t xml:space="preserve"> оқу жылының күзгі семестрі</w:t>
      </w:r>
    </w:p>
    <w:p w:rsidR="00C11D29" w:rsidRDefault="00543FB3" w:rsidP="00543FB3">
      <w:pPr>
        <w:rPr>
          <w:b/>
          <w:sz w:val="20"/>
          <w:szCs w:val="20"/>
          <w:lang w:val="kk-KZ"/>
        </w:rPr>
      </w:pPr>
      <w:r>
        <w:rPr>
          <w:b/>
          <w:sz w:val="20"/>
          <w:szCs w:val="20"/>
          <w:lang w:val="kk-KZ"/>
        </w:rPr>
        <w:t xml:space="preserve"> </w:t>
      </w:r>
      <w:r w:rsidR="00667D4D">
        <w:rPr>
          <w:b/>
          <w:sz w:val="20"/>
          <w:szCs w:val="20"/>
          <w:lang w:val="kk-KZ"/>
        </w:rPr>
        <w:t>«</w:t>
      </w:r>
      <w:bookmarkStart w:id="0" w:name="_Hlk177184817"/>
      <w:r w:rsidR="00667D4D" w:rsidRPr="00667D4D">
        <w:rPr>
          <w:b/>
          <w:sz w:val="20"/>
          <w:szCs w:val="20"/>
          <w:lang w:val="kk-KZ"/>
        </w:rPr>
        <w:t>6B12301</w:t>
      </w:r>
      <w:bookmarkEnd w:id="0"/>
      <w:r w:rsidR="00667D4D">
        <w:rPr>
          <w:b/>
          <w:sz w:val="20"/>
          <w:szCs w:val="20"/>
          <w:lang w:val="kk-KZ"/>
        </w:rPr>
        <w:t xml:space="preserve"> </w:t>
      </w:r>
      <w:bookmarkStart w:id="1" w:name="_Hlk177182223"/>
      <w:r w:rsidR="00667D4D" w:rsidRPr="00667D4D">
        <w:rPr>
          <w:b/>
          <w:sz w:val="20"/>
          <w:szCs w:val="20"/>
          <w:lang w:val="kk-KZ"/>
        </w:rPr>
        <w:t>Құқық қорғау қызметі</w:t>
      </w:r>
      <w:bookmarkStart w:id="2" w:name="_Hlk177184638"/>
      <w:bookmarkEnd w:id="1"/>
      <w:r>
        <w:rPr>
          <w:b/>
          <w:sz w:val="20"/>
          <w:szCs w:val="20"/>
          <w:lang w:val="kk-KZ"/>
        </w:rPr>
        <w:t>»</w:t>
      </w:r>
      <w:bookmarkEnd w:id="2"/>
      <w:r>
        <w:rPr>
          <w:b/>
          <w:sz w:val="20"/>
          <w:szCs w:val="20"/>
          <w:lang w:val="kk-KZ"/>
        </w:rPr>
        <w:t xml:space="preserve">    </w:t>
      </w:r>
      <w:r w:rsidR="00142E26">
        <w:rPr>
          <w:b/>
          <w:sz w:val="20"/>
          <w:szCs w:val="20"/>
          <w:lang w:val="kk-KZ"/>
        </w:rPr>
        <w:t xml:space="preserve">білім беру бағдарламасы </w:t>
      </w:r>
    </w:p>
    <w:p w:rsidR="00191ADE" w:rsidRPr="00E867F5" w:rsidRDefault="00B36AFF">
      <w:pPr>
        <w:jc w:val="center"/>
        <w:rPr>
          <w:b/>
          <w:sz w:val="20"/>
          <w:szCs w:val="20"/>
          <w:lang w:val="kk-KZ"/>
        </w:rPr>
      </w:pPr>
      <w:r w:rsidRPr="00667D4D">
        <w:rPr>
          <w:b/>
          <w:sz w:val="20"/>
          <w:szCs w:val="20"/>
        </w:rPr>
        <w:t>1</w:t>
      </w:r>
      <w:r w:rsidR="00191ADE">
        <w:rPr>
          <w:b/>
          <w:sz w:val="20"/>
          <w:szCs w:val="20"/>
          <w:lang w:val="kk-KZ"/>
        </w:rPr>
        <w:t xml:space="preserve"> курс, </w:t>
      </w:r>
      <w:r w:rsidRPr="00667D4D">
        <w:rPr>
          <w:b/>
          <w:sz w:val="20"/>
          <w:szCs w:val="20"/>
        </w:rPr>
        <w:t>1</w:t>
      </w:r>
      <w:r w:rsidR="00E867F5" w:rsidRPr="00667D4D">
        <w:rPr>
          <w:b/>
          <w:sz w:val="20"/>
          <w:szCs w:val="20"/>
        </w:rPr>
        <w:t xml:space="preserve"> </w:t>
      </w:r>
      <w:r w:rsidR="00E867F5">
        <w:rPr>
          <w:b/>
          <w:sz w:val="20"/>
          <w:szCs w:val="20"/>
          <w:lang w:val="kk-KZ"/>
        </w:rPr>
        <w:t>семестр</w:t>
      </w:r>
    </w:p>
    <w:p w:rsidR="00C11D29" w:rsidRPr="00667D4D" w:rsidRDefault="00C11D29">
      <w:pPr>
        <w:ind w:left="-851"/>
        <w:rPr>
          <w:bCs/>
          <w:sz w:val="20"/>
          <w:szCs w:val="20"/>
        </w:rPr>
      </w:pPr>
    </w:p>
    <w:tbl>
      <w:tblPr>
        <w:tblW w:w="10490" w:type="dxa"/>
        <w:tblInd w:w="-856" w:type="dxa"/>
        <w:tblLook w:val="0400"/>
      </w:tblPr>
      <w:tblGrid>
        <w:gridCol w:w="839"/>
        <w:gridCol w:w="1372"/>
        <w:gridCol w:w="179"/>
        <w:gridCol w:w="103"/>
        <w:gridCol w:w="706"/>
        <w:gridCol w:w="466"/>
        <w:gridCol w:w="696"/>
        <w:gridCol w:w="850"/>
        <w:gridCol w:w="282"/>
        <w:gridCol w:w="1130"/>
        <w:gridCol w:w="1044"/>
        <w:gridCol w:w="667"/>
        <w:gridCol w:w="457"/>
        <w:gridCol w:w="1699"/>
      </w:tblGrid>
      <w:tr w:rsidR="00C11D29" w:rsidTr="00376A48">
        <w:trPr>
          <w:trHeight w:val="265"/>
        </w:trPr>
        <w:tc>
          <w:tcPr>
            <w:tcW w:w="2390" w:type="dxa"/>
            <w:gridSpan w:val="3"/>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rsidR="00C11D29" w:rsidRDefault="00142E26">
            <w:pPr>
              <w:rPr>
                <w:b/>
                <w:sz w:val="20"/>
                <w:szCs w:val="20"/>
                <w:lang w:val="en-US"/>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tc>
        <w:tc>
          <w:tcPr>
            <w:tcW w:w="1971" w:type="dxa"/>
            <w:gridSpan w:val="4"/>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rsidR="00C11D29" w:rsidRDefault="00191ADE">
            <w:pPr>
              <w:rPr>
                <w:b/>
                <w:sz w:val="20"/>
                <w:szCs w:val="20"/>
                <w:lang w:val="en-US"/>
              </w:rPr>
            </w:pPr>
            <w:r>
              <w:rPr>
                <w:b/>
                <w:sz w:val="20"/>
                <w:szCs w:val="20"/>
                <w:lang w:val="kk-KZ"/>
              </w:rPr>
              <w:t>Студенттің</w:t>
            </w:r>
            <w:r w:rsidR="00142E26">
              <w:rPr>
                <w:b/>
                <w:sz w:val="20"/>
                <w:szCs w:val="20"/>
                <w:lang w:val="kk-KZ"/>
              </w:rPr>
              <w:t xml:space="preserve"> өзіндік жұмысын </w:t>
            </w:r>
          </w:p>
          <w:p w:rsidR="00C11D29" w:rsidRDefault="00142E26">
            <w:pPr>
              <w:rPr>
                <w:b/>
                <w:sz w:val="20"/>
                <w:szCs w:val="20"/>
                <w:lang w:val="en-US"/>
              </w:rPr>
            </w:pPr>
            <w:r>
              <w:rPr>
                <w:b/>
                <w:sz w:val="20"/>
                <w:szCs w:val="20"/>
                <w:lang w:val="en-US"/>
              </w:rPr>
              <w:t>(</w:t>
            </w:r>
            <w:r w:rsidR="00191ADE">
              <w:rPr>
                <w:b/>
                <w:sz w:val="20"/>
                <w:szCs w:val="20"/>
                <w:lang w:val="kk-KZ"/>
              </w:rPr>
              <w:t>С</w:t>
            </w:r>
            <w:r>
              <w:rPr>
                <w:b/>
                <w:sz w:val="20"/>
                <w:szCs w:val="20"/>
                <w:lang w:val="kk-KZ"/>
              </w:rPr>
              <w:t>ӨЖ</w:t>
            </w:r>
            <w:r>
              <w:rPr>
                <w:b/>
                <w:sz w:val="20"/>
                <w:szCs w:val="20"/>
                <w:lang w:val="en-US"/>
              </w:rPr>
              <w:t>)</w:t>
            </w:r>
          </w:p>
          <w:p w:rsidR="00C11D29" w:rsidRDefault="00C11D29">
            <w:pPr>
              <w:rPr>
                <w:bCs/>
                <w:sz w:val="20"/>
                <w:szCs w:val="20"/>
                <w:lang w:val="en-US"/>
              </w:rPr>
            </w:pPr>
          </w:p>
        </w:tc>
        <w:tc>
          <w:tcPr>
            <w:tcW w:w="3306" w:type="dxa"/>
            <w:gridSpan w:val="4"/>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rsidR="00C11D29" w:rsidRDefault="00142E26">
            <w:pPr>
              <w:jc w:val="center"/>
              <w:rPr>
                <w:b/>
                <w:sz w:val="20"/>
                <w:szCs w:val="20"/>
                <w:lang w:val="en-US"/>
              </w:rPr>
            </w:pPr>
            <w:r>
              <w:rPr>
                <w:b/>
                <w:sz w:val="20"/>
                <w:szCs w:val="20"/>
              </w:rPr>
              <w:t>К</w:t>
            </w:r>
            <w:r>
              <w:rPr>
                <w:b/>
                <w:sz w:val="20"/>
                <w:szCs w:val="20"/>
                <w:lang w:val="kk-KZ"/>
              </w:rPr>
              <w:t>редиттер</w:t>
            </w:r>
            <w:r w:rsidR="00191ADE">
              <w:rPr>
                <w:b/>
                <w:sz w:val="20"/>
                <w:szCs w:val="20"/>
                <w:lang w:val="kk-KZ"/>
              </w:rPr>
              <w:t>/ сағаттар</w:t>
            </w:r>
            <w:r>
              <w:rPr>
                <w:b/>
                <w:sz w:val="20"/>
                <w:szCs w:val="20"/>
                <w:lang w:val="kk-KZ"/>
              </w:rPr>
              <w:t xml:space="preserve"> саны</w:t>
            </w:r>
          </w:p>
        </w:tc>
        <w:tc>
          <w:tcPr>
            <w:tcW w:w="1124" w:type="dxa"/>
            <w:gridSpan w:val="2"/>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rsidR="00C11D29" w:rsidRDefault="00142E26">
            <w:pPr>
              <w:rPr>
                <w:b/>
                <w:sz w:val="20"/>
                <w:szCs w:val="20"/>
                <w:lang w:val="kk-KZ"/>
              </w:rPr>
            </w:pPr>
            <w:r>
              <w:rPr>
                <w:b/>
                <w:sz w:val="20"/>
                <w:szCs w:val="20"/>
                <w:lang w:val="kk-KZ"/>
              </w:rPr>
              <w:t>К</w:t>
            </w:r>
            <w:proofErr w:type="spellStart"/>
            <w:r>
              <w:rPr>
                <w:b/>
                <w:sz w:val="20"/>
                <w:szCs w:val="20"/>
              </w:rPr>
              <w:t>редит</w:t>
            </w:r>
            <w:proofErr w:type="spellEnd"/>
            <w:r>
              <w:rPr>
                <w:b/>
                <w:sz w:val="20"/>
                <w:szCs w:val="20"/>
                <w:lang w:val="kk-KZ"/>
              </w:rPr>
              <w:t>-тердің</w:t>
            </w:r>
          </w:p>
          <w:p w:rsidR="00C11D29" w:rsidRDefault="00142E26">
            <w:pPr>
              <w:rPr>
                <w:b/>
                <w:sz w:val="20"/>
                <w:szCs w:val="20"/>
                <w:lang w:val="kk-KZ"/>
              </w:rPr>
            </w:pPr>
            <w:r>
              <w:rPr>
                <w:b/>
                <w:sz w:val="20"/>
                <w:szCs w:val="20"/>
                <w:lang w:val="kk-KZ"/>
              </w:rPr>
              <w:t xml:space="preserve">жалпы </w:t>
            </w:r>
          </w:p>
          <w:p w:rsidR="00C11D29" w:rsidRDefault="00142E26">
            <w:pPr>
              <w:rPr>
                <w:b/>
                <w:sz w:val="20"/>
                <w:szCs w:val="20"/>
              </w:rPr>
            </w:pPr>
            <w:r>
              <w:rPr>
                <w:b/>
                <w:sz w:val="20"/>
                <w:szCs w:val="20"/>
                <w:lang w:val="kk-KZ"/>
              </w:rPr>
              <w:t>саны</w:t>
            </w:r>
          </w:p>
        </w:tc>
        <w:tc>
          <w:tcPr>
            <w:tcW w:w="1699" w:type="dxa"/>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rsidR="00C11D29" w:rsidRDefault="00142E26">
            <w:pPr>
              <w:rPr>
                <w:b/>
                <w:sz w:val="20"/>
                <w:szCs w:val="20"/>
              </w:rPr>
            </w:pPr>
            <w:r>
              <w:rPr>
                <w:b/>
                <w:sz w:val="20"/>
                <w:szCs w:val="20"/>
                <w:lang w:val="kk-KZ"/>
              </w:rPr>
              <w:t>Оқытушын</w:t>
            </w:r>
            <w:r w:rsidR="00191ADE">
              <w:rPr>
                <w:b/>
                <w:sz w:val="20"/>
                <w:szCs w:val="20"/>
                <w:lang w:val="kk-KZ"/>
              </w:rPr>
              <w:t>ың жетекшілігімен студенттің</w:t>
            </w:r>
            <w:r>
              <w:rPr>
                <w:b/>
                <w:sz w:val="20"/>
                <w:szCs w:val="20"/>
                <w:lang w:val="kk-KZ"/>
              </w:rPr>
              <w:t xml:space="preserve"> өзіндік жұмысы </w:t>
            </w:r>
          </w:p>
          <w:p w:rsidR="00C11D29" w:rsidRDefault="00142E26">
            <w:pPr>
              <w:rPr>
                <w:b/>
                <w:sz w:val="20"/>
                <w:szCs w:val="20"/>
              </w:rPr>
            </w:pPr>
            <w:r>
              <w:rPr>
                <w:b/>
                <w:sz w:val="20"/>
                <w:szCs w:val="20"/>
              </w:rPr>
              <w:t>(</w:t>
            </w:r>
            <w:r w:rsidR="00191ADE">
              <w:rPr>
                <w:b/>
                <w:sz w:val="20"/>
                <w:szCs w:val="20"/>
                <w:lang w:val="kk-KZ"/>
              </w:rPr>
              <w:t>СО</w:t>
            </w:r>
            <w:r>
              <w:rPr>
                <w:b/>
                <w:sz w:val="20"/>
                <w:szCs w:val="20"/>
                <w:lang w:val="kk-KZ"/>
              </w:rPr>
              <w:t>ӨЖ</w:t>
            </w:r>
            <w:r>
              <w:rPr>
                <w:b/>
                <w:sz w:val="20"/>
                <w:szCs w:val="20"/>
              </w:rPr>
              <w:t>)</w:t>
            </w:r>
          </w:p>
        </w:tc>
      </w:tr>
      <w:tr w:rsidR="00C11D29" w:rsidTr="00376A48">
        <w:trPr>
          <w:trHeight w:val="883"/>
        </w:trPr>
        <w:tc>
          <w:tcPr>
            <w:tcW w:w="2390" w:type="dxa"/>
            <w:gridSpan w:val="3"/>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C11D29"/>
        </w:tc>
        <w:tc>
          <w:tcPr>
            <w:tcW w:w="1971" w:type="dxa"/>
            <w:gridSpan w:val="4"/>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C11D29"/>
        </w:tc>
        <w:tc>
          <w:tcPr>
            <w:tcW w:w="1132" w:type="dxa"/>
            <w:gridSpan w:val="2"/>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rsidR="00C11D29" w:rsidRDefault="00142E26">
            <w:pPr>
              <w:jc w:val="center"/>
              <w:rPr>
                <w:b/>
                <w:sz w:val="20"/>
                <w:szCs w:val="20"/>
              </w:rPr>
            </w:pPr>
            <w:r>
              <w:rPr>
                <w:b/>
                <w:sz w:val="20"/>
                <w:szCs w:val="20"/>
                <w:lang w:val="kk-KZ"/>
              </w:rPr>
              <w:t>Дәрістер (Д)</w:t>
            </w:r>
          </w:p>
        </w:tc>
        <w:tc>
          <w:tcPr>
            <w:tcW w:w="1130" w:type="dxa"/>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rsidR="00C11D29" w:rsidRDefault="00142E26">
            <w:pPr>
              <w:jc w:val="center"/>
              <w:rPr>
                <w:b/>
                <w:sz w:val="20"/>
                <w:szCs w:val="20"/>
              </w:rPr>
            </w:pPr>
            <w:r>
              <w:rPr>
                <w:b/>
                <w:sz w:val="20"/>
                <w:szCs w:val="20"/>
                <w:lang w:val="kk-KZ"/>
              </w:rPr>
              <w:t>Семинар</w:t>
            </w:r>
            <w:r>
              <w:rPr>
                <w:b/>
                <w:sz w:val="20"/>
                <w:szCs w:val="20"/>
              </w:rPr>
              <w:t xml:space="preserve"> сабақтар </w:t>
            </w:r>
            <w:r>
              <w:rPr>
                <w:b/>
                <w:sz w:val="20"/>
                <w:szCs w:val="20"/>
                <w:lang w:val="kk-KZ"/>
              </w:rPr>
              <w:t>(СС)</w:t>
            </w:r>
          </w:p>
        </w:tc>
        <w:tc>
          <w:tcPr>
            <w:tcW w:w="1044" w:type="dxa"/>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rsidR="00C11D29" w:rsidRDefault="00142E26">
            <w:pPr>
              <w:jc w:val="center"/>
              <w:rPr>
                <w:b/>
                <w:sz w:val="20"/>
                <w:szCs w:val="20"/>
              </w:rPr>
            </w:pPr>
            <w:proofErr w:type="spellStart"/>
            <w:r>
              <w:rPr>
                <w:b/>
                <w:sz w:val="20"/>
                <w:szCs w:val="20"/>
              </w:rPr>
              <w:t>Зерт</w:t>
            </w:r>
            <w:proofErr w:type="spellEnd"/>
            <w:r>
              <w:rPr>
                <w:b/>
                <w:sz w:val="20"/>
                <w:szCs w:val="20"/>
              </w:rPr>
              <w:t>. с</w:t>
            </w:r>
            <w:r>
              <w:rPr>
                <w:b/>
                <w:sz w:val="20"/>
                <w:szCs w:val="20"/>
                <w:lang w:val="kk-KZ"/>
              </w:rPr>
              <w:t>абақтар</w:t>
            </w:r>
            <w:r>
              <w:rPr>
                <w:b/>
                <w:sz w:val="20"/>
                <w:szCs w:val="20"/>
              </w:rPr>
              <w:t xml:space="preserve"> (ЗС)</w:t>
            </w:r>
          </w:p>
        </w:tc>
        <w:tc>
          <w:tcPr>
            <w:tcW w:w="1124"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C11D29"/>
        </w:tc>
        <w:tc>
          <w:tcPr>
            <w:tcW w:w="1699"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C11D29"/>
        </w:tc>
      </w:tr>
      <w:tr w:rsidR="00FF0ECB" w:rsidTr="00376A48">
        <w:tc>
          <w:tcPr>
            <w:tcW w:w="2390" w:type="dxa"/>
            <w:gridSpan w:val="3"/>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FF0ECB" w:rsidRPr="008B255A" w:rsidRDefault="00B36AFF" w:rsidP="00FF0ECB">
            <w:pPr>
              <w:rPr>
                <w:sz w:val="20"/>
                <w:szCs w:val="20"/>
                <w:lang w:val="kk-KZ"/>
              </w:rPr>
            </w:pPr>
            <w:r>
              <w:rPr>
                <w:b/>
                <w:bCs/>
                <w:sz w:val="22"/>
                <w:szCs w:val="22"/>
                <w:lang w:val="en-US"/>
              </w:rPr>
              <w:t xml:space="preserve">9068 </w:t>
            </w:r>
            <w:r>
              <w:rPr>
                <w:b/>
                <w:bCs/>
                <w:sz w:val="22"/>
                <w:szCs w:val="22"/>
                <w:lang w:val="kk-KZ"/>
              </w:rPr>
              <w:t>–</w:t>
            </w:r>
            <w:r w:rsidRPr="00775180">
              <w:rPr>
                <w:b/>
                <w:bCs/>
                <w:sz w:val="22"/>
                <w:szCs w:val="22"/>
                <w:lang w:val="kk-KZ"/>
              </w:rPr>
              <w:t xml:space="preserve"> </w:t>
            </w:r>
            <w:r>
              <w:rPr>
                <w:b/>
                <w:bCs/>
                <w:sz w:val="22"/>
                <w:szCs w:val="22"/>
                <w:lang w:val="kk-KZ"/>
              </w:rPr>
              <w:t>Мемлекет және құқық теориясы</w:t>
            </w:r>
          </w:p>
        </w:tc>
        <w:tc>
          <w:tcPr>
            <w:tcW w:w="1971" w:type="dxa"/>
            <w:gridSpan w:val="4"/>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FF0ECB" w:rsidRDefault="00FF0ECB" w:rsidP="00FF0ECB">
            <w:pPr>
              <w:jc w:val="center"/>
              <w:rPr>
                <w:sz w:val="20"/>
                <w:szCs w:val="20"/>
              </w:rPr>
            </w:pPr>
            <w:r>
              <w:rPr>
                <w:sz w:val="20"/>
                <w:szCs w:val="20"/>
                <w:lang w:val="kk-KZ"/>
              </w:rPr>
              <w:t>6</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FF0ECB" w:rsidRPr="00B36AFF" w:rsidRDefault="00B36AFF" w:rsidP="00FF0ECB">
            <w:pPr>
              <w:jc w:val="center"/>
              <w:rPr>
                <w:sz w:val="20"/>
                <w:szCs w:val="20"/>
                <w:lang w:val="en-US"/>
              </w:rPr>
            </w:pPr>
            <w:r>
              <w:rPr>
                <w:sz w:val="20"/>
                <w:szCs w:val="20"/>
                <w:lang w:val="en-US"/>
              </w:rPr>
              <w:t>3</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FF0ECB" w:rsidRPr="00B36AFF" w:rsidRDefault="00B36AFF" w:rsidP="00FF0ECB">
            <w:pPr>
              <w:jc w:val="center"/>
              <w:rPr>
                <w:sz w:val="20"/>
                <w:szCs w:val="20"/>
                <w:lang w:val="en-US"/>
              </w:rPr>
            </w:pPr>
            <w:r>
              <w:rPr>
                <w:sz w:val="20"/>
                <w:szCs w:val="20"/>
                <w:lang w:val="en-US"/>
              </w:rPr>
              <w:t>3</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FF0ECB" w:rsidRDefault="00FF0ECB" w:rsidP="00FF0ECB">
            <w:pPr>
              <w:jc w:val="center"/>
              <w:rPr>
                <w:sz w:val="20"/>
                <w:szCs w:val="20"/>
              </w:rPr>
            </w:pPr>
            <w:r>
              <w:rPr>
                <w:sz w:val="20"/>
                <w:szCs w:val="20"/>
                <w:lang w:val="en-US"/>
              </w:rPr>
              <w:t>0</w:t>
            </w:r>
          </w:p>
        </w:tc>
        <w:tc>
          <w:tcPr>
            <w:tcW w:w="1124"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FF0ECB" w:rsidRPr="00B36AFF" w:rsidRDefault="00B36AFF" w:rsidP="00FF0ECB">
            <w:pPr>
              <w:jc w:val="center"/>
              <w:rPr>
                <w:sz w:val="20"/>
                <w:szCs w:val="20"/>
                <w:lang w:val="en-US"/>
              </w:rPr>
            </w:pPr>
            <w:r>
              <w:rPr>
                <w:sz w:val="20"/>
                <w:szCs w:val="20"/>
                <w:lang w:val="en-US"/>
              </w:rPr>
              <w:t>6</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FF0ECB" w:rsidRDefault="00FF0ECB" w:rsidP="00FF0ECB">
            <w:pPr>
              <w:jc w:val="center"/>
              <w:rPr>
                <w:sz w:val="20"/>
                <w:szCs w:val="20"/>
                <w:lang w:val="kk-KZ"/>
              </w:rPr>
            </w:pPr>
            <w:r>
              <w:rPr>
                <w:sz w:val="20"/>
                <w:szCs w:val="20"/>
                <w:lang w:val="kk-KZ"/>
              </w:rPr>
              <w:t>7</w:t>
            </w:r>
          </w:p>
        </w:tc>
      </w:tr>
      <w:tr w:rsidR="00C11D29">
        <w:trPr>
          <w:trHeight w:val="225"/>
        </w:trPr>
        <w:tc>
          <w:tcPr>
            <w:tcW w:w="10490" w:type="dxa"/>
            <w:gridSpan w:val="14"/>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rsidR="00C11D29" w:rsidRDefault="00142E26">
            <w:pPr>
              <w:jc w:val="center"/>
              <w:rPr>
                <w:b/>
                <w:bCs/>
                <w:sz w:val="20"/>
                <w:szCs w:val="20"/>
              </w:rPr>
            </w:pPr>
            <w:r>
              <w:rPr>
                <w:b/>
                <w:sz w:val="20"/>
                <w:szCs w:val="20"/>
                <w:lang w:val="kk-KZ"/>
              </w:rPr>
              <w:t>ПӘН</w:t>
            </w:r>
            <w:r>
              <w:rPr>
                <w:b/>
                <w:sz w:val="20"/>
                <w:szCs w:val="20"/>
              </w:rPr>
              <w:t xml:space="preserve"> ТУРАЛЫ АКАДЕМИЯЛЫҚ АҚПАРАТ</w:t>
            </w:r>
          </w:p>
        </w:tc>
      </w:tr>
      <w:tr w:rsidR="00C11D29" w:rsidRPr="00543FB3" w:rsidTr="00376A48">
        <w:tc>
          <w:tcPr>
            <w:tcW w:w="2390" w:type="dxa"/>
            <w:gridSpan w:val="3"/>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b/>
                <w:sz w:val="20"/>
                <w:szCs w:val="20"/>
                <w:lang w:val="kk-KZ"/>
              </w:rPr>
            </w:pPr>
            <w:r>
              <w:rPr>
                <w:b/>
                <w:sz w:val="20"/>
                <w:szCs w:val="20"/>
                <w:lang w:val="kk-KZ"/>
              </w:rPr>
              <w:t>Оқыту түрі</w:t>
            </w:r>
          </w:p>
        </w:tc>
        <w:tc>
          <w:tcPr>
            <w:tcW w:w="1275" w:type="dxa"/>
            <w:gridSpan w:val="3"/>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b/>
                <w:sz w:val="20"/>
                <w:szCs w:val="20"/>
              </w:rPr>
            </w:pPr>
            <w:r>
              <w:rPr>
                <w:b/>
                <w:sz w:val="20"/>
                <w:szCs w:val="20"/>
              </w:rPr>
              <w:t>Цикл</w:t>
            </w:r>
            <w:r>
              <w:rPr>
                <w:b/>
                <w:sz w:val="20"/>
                <w:szCs w:val="20"/>
                <w:lang w:val="kk-KZ"/>
              </w:rPr>
              <w:t>ы</w:t>
            </w:r>
            <w:r>
              <w:rPr>
                <w:b/>
                <w:sz w:val="20"/>
                <w:szCs w:val="20"/>
              </w:rPr>
              <w:t xml:space="preserve">, </w:t>
            </w:r>
          </w:p>
          <w:p w:rsidR="00C11D29" w:rsidRDefault="00142E26">
            <w:pPr>
              <w:rPr>
                <w:b/>
                <w:sz w:val="20"/>
                <w:szCs w:val="20"/>
                <w:lang w:val="kk-KZ"/>
              </w:rPr>
            </w:pPr>
            <w:r>
              <w:rPr>
                <w:b/>
                <w:sz w:val="20"/>
                <w:szCs w:val="20"/>
              </w:rPr>
              <w:t>компонент</w:t>
            </w:r>
            <w:r>
              <w:rPr>
                <w:b/>
                <w:sz w:val="20"/>
                <w:szCs w:val="20"/>
                <w:lang w:val="kk-KZ"/>
              </w:rPr>
              <w:t>і</w:t>
            </w:r>
          </w:p>
        </w:tc>
        <w:tc>
          <w:tcPr>
            <w:tcW w:w="1828" w:type="dxa"/>
            <w:gridSpan w:val="3"/>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b/>
                <w:sz w:val="20"/>
                <w:szCs w:val="20"/>
                <w:lang w:val="kk-KZ"/>
              </w:rPr>
            </w:pPr>
            <w:r>
              <w:rPr>
                <w:b/>
                <w:sz w:val="20"/>
                <w:szCs w:val="20"/>
                <w:lang w:val="kk-KZ"/>
              </w:rPr>
              <w:t>Дәріс түрлері</w:t>
            </w:r>
          </w:p>
        </w:tc>
        <w:tc>
          <w:tcPr>
            <w:tcW w:w="2174"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b/>
                <w:sz w:val="20"/>
                <w:szCs w:val="20"/>
                <w:lang w:val="kk-KZ"/>
              </w:rPr>
            </w:pPr>
            <w:r>
              <w:rPr>
                <w:b/>
                <w:sz w:val="20"/>
                <w:szCs w:val="20"/>
                <w:lang w:val="kk-KZ"/>
              </w:rPr>
              <w:t>Семинар сабақтарының түрлері</w:t>
            </w:r>
          </w:p>
        </w:tc>
        <w:tc>
          <w:tcPr>
            <w:tcW w:w="2823" w:type="dxa"/>
            <w:gridSpan w:val="3"/>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b/>
                <w:sz w:val="20"/>
                <w:szCs w:val="20"/>
                <w:lang w:val="kk-KZ"/>
              </w:rPr>
            </w:pPr>
            <w:r>
              <w:rPr>
                <w:b/>
                <w:sz w:val="20"/>
                <w:szCs w:val="20"/>
                <w:lang w:val="kk-KZ"/>
              </w:rPr>
              <w:t>Қорытынды бақылаудың түрі мен платфомасы</w:t>
            </w:r>
          </w:p>
        </w:tc>
      </w:tr>
      <w:tr w:rsidR="00B36AFF" w:rsidTr="00376A48">
        <w:tc>
          <w:tcPr>
            <w:tcW w:w="2390" w:type="dxa"/>
            <w:gridSpan w:val="3"/>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B36AFF" w:rsidRDefault="00B36AFF">
            <w:pPr>
              <w:rPr>
                <w:bCs/>
                <w:sz w:val="20"/>
                <w:szCs w:val="20"/>
                <w:lang w:val="kk-KZ"/>
              </w:rPr>
            </w:pPr>
            <w:r>
              <w:rPr>
                <w:bCs/>
                <w:sz w:val="20"/>
                <w:szCs w:val="20"/>
                <w:lang w:val="kk-KZ"/>
              </w:rPr>
              <w:t>Оффлайн</w:t>
            </w:r>
          </w:p>
        </w:tc>
        <w:tc>
          <w:tcPr>
            <w:tcW w:w="1275" w:type="dxa"/>
            <w:gridSpan w:val="3"/>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B36AFF" w:rsidRPr="00F64A71" w:rsidRDefault="00B36AFF" w:rsidP="00B36AFF">
            <w:pPr>
              <w:autoSpaceDE w:val="0"/>
              <w:autoSpaceDN w:val="0"/>
              <w:adjustRightInd w:val="0"/>
              <w:jc w:val="center"/>
              <w:rPr>
                <w:sz w:val="20"/>
                <w:szCs w:val="20"/>
                <w:lang w:val="kk-KZ"/>
              </w:rPr>
            </w:pPr>
            <w:r w:rsidRPr="00B36AFF">
              <w:rPr>
                <w:sz w:val="20"/>
                <w:szCs w:val="20"/>
                <w:lang w:val="kk-KZ"/>
              </w:rPr>
              <w:t>БП -</w:t>
            </w:r>
            <w:r w:rsidR="00F64A71">
              <w:rPr>
                <w:sz w:val="20"/>
                <w:szCs w:val="20"/>
                <w:lang w:val="en-US"/>
              </w:rPr>
              <w:t xml:space="preserve"> </w:t>
            </w:r>
            <w:r w:rsidR="00F64A71">
              <w:rPr>
                <w:sz w:val="20"/>
                <w:szCs w:val="20"/>
                <w:lang w:val="kk-KZ"/>
              </w:rPr>
              <w:t>ЖОК</w:t>
            </w:r>
          </w:p>
          <w:p w:rsidR="00B36AFF" w:rsidRDefault="00B36AFF" w:rsidP="00B36AFF">
            <w:pPr>
              <w:jc w:val="center"/>
              <w:rPr>
                <w:sz w:val="20"/>
                <w:szCs w:val="20"/>
                <w:lang w:val="kk-KZ"/>
              </w:rPr>
            </w:pPr>
          </w:p>
        </w:tc>
        <w:tc>
          <w:tcPr>
            <w:tcW w:w="1828" w:type="dxa"/>
            <w:gridSpan w:val="3"/>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B36AFF" w:rsidRPr="00B36AFF" w:rsidRDefault="00B36AFF" w:rsidP="00B36AFF">
            <w:pPr>
              <w:autoSpaceDE w:val="0"/>
              <w:autoSpaceDN w:val="0"/>
              <w:adjustRightInd w:val="0"/>
              <w:jc w:val="center"/>
              <w:rPr>
                <w:sz w:val="20"/>
                <w:szCs w:val="20"/>
                <w:lang w:val="kk-KZ"/>
              </w:rPr>
            </w:pPr>
            <w:r w:rsidRPr="00B36AFF">
              <w:rPr>
                <w:sz w:val="20"/>
                <w:szCs w:val="20"/>
                <w:lang w:val="kk-KZ"/>
              </w:rPr>
              <w:t>Классикалық шолу,</w:t>
            </w:r>
          </w:p>
          <w:p w:rsidR="00B36AFF" w:rsidRPr="00B36AFF" w:rsidRDefault="00B36AFF" w:rsidP="00B36AFF">
            <w:pPr>
              <w:autoSpaceDE w:val="0"/>
              <w:autoSpaceDN w:val="0"/>
              <w:adjustRightInd w:val="0"/>
              <w:jc w:val="center"/>
              <w:rPr>
                <w:sz w:val="20"/>
                <w:szCs w:val="20"/>
                <w:lang w:val="kk-KZ"/>
              </w:rPr>
            </w:pPr>
            <w:r w:rsidRPr="00B36AFF">
              <w:rPr>
                <w:sz w:val="20"/>
                <w:szCs w:val="20"/>
              </w:rPr>
              <w:t>аналитикалық</w:t>
            </w:r>
            <w:r w:rsidRPr="00B36AFF">
              <w:rPr>
                <w:sz w:val="20"/>
                <w:szCs w:val="20"/>
                <w:lang w:val="kk-KZ"/>
              </w:rPr>
              <w:t>,</w:t>
            </w:r>
          </w:p>
          <w:p w:rsidR="00B36AFF" w:rsidRPr="00177082" w:rsidRDefault="00B36AFF" w:rsidP="00B36AFF">
            <w:pPr>
              <w:jc w:val="center"/>
              <w:rPr>
                <w:sz w:val="20"/>
                <w:szCs w:val="20"/>
                <w:lang w:val="kk-KZ"/>
              </w:rPr>
            </w:pPr>
            <w:r w:rsidRPr="00B36AFF">
              <w:rPr>
                <w:sz w:val="20"/>
                <w:szCs w:val="20"/>
                <w:lang w:val="kk-KZ"/>
              </w:rPr>
              <w:t xml:space="preserve">практикалық </w:t>
            </w:r>
            <w:r w:rsidRPr="00B36AFF">
              <w:rPr>
                <w:sz w:val="20"/>
                <w:szCs w:val="20"/>
              </w:rPr>
              <w:t>дәріс</w:t>
            </w:r>
          </w:p>
        </w:tc>
        <w:tc>
          <w:tcPr>
            <w:tcW w:w="2174"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B36AFF" w:rsidRPr="00B36AFF" w:rsidRDefault="00B36AFF" w:rsidP="00B36AFF">
            <w:pPr>
              <w:rPr>
                <w:sz w:val="20"/>
                <w:szCs w:val="20"/>
                <w:lang w:val="kk-KZ"/>
              </w:rPr>
            </w:pPr>
            <w:r w:rsidRPr="00B36AFF">
              <w:rPr>
                <w:sz w:val="20"/>
                <w:szCs w:val="20"/>
                <w:lang w:val="kk-KZ"/>
              </w:rPr>
              <w:t>логикалық тапсырмалар, пікірталас, сөзжұмбақтар құрастыру,</w:t>
            </w:r>
          </w:p>
          <w:p w:rsidR="00B36AFF" w:rsidRDefault="00B36AFF" w:rsidP="00B36AFF">
            <w:pPr>
              <w:rPr>
                <w:sz w:val="20"/>
                <w:szCs w:val="20"/>
                <w:lang w:val="kk-KZ"/>
              </w:rPr>
            </w:pPr>
            <w:r w:rsidRPr="00B36AFF">
              <w:rPr>
                <w:sz w:val="20"/>
                <w:szCs w:val="20"/>
                <w:lang w:val="kk-KZ"/>
              </w:rPr>
              <w:t>тест-сұрақтар</w:t>
            </w:r>
          </w:p>
        </w:tc>
        <w:tc>
          <w:tcPr>
            <w:tcW w:w="2823" w:type="dxa"/>
            <w:gridSpan w:val="3"/>
            <w:vMerge w:val="restart"/>
            <w:tcBorders>
              <w:top w:val="single" w:sz="4" w:space="0" w:color="000000"/>
              <w:left w:val="single" w:sz="4" w:space="0" w:color="000000"/>
              <w:right w:val="single" w:sz="4" w:space="0" w:color="000000"/>
            </w:tcBorders>
            <w:shd w:val="clear" w:color="auto" w:fill="auto"/>
            <w:tcMar>
              <w:left w:w="115" w:type="dxa"/>
              <w:right w:w="115" w:type="dxa"/>
            </w:tcMar>
          </w:tcPr>
          <w:p w:rsidR="00B36AFF" w:rsidRDefault="00B36AFF">
            <w:pPr>
              <w:rPr>
                <w:sz w:val="20"/>
                <w:szCs w:val="20"/>
                <w:lang w:val="kk-KZ"/>
              </w:rPr>
            </w:pPr>
            <w:r>
              <w:rPr>
                <w:sz w:val="20"/>
                <w:szCs w:val="20"/>
                <w:lang w:val="kk-KZ"/>
              </w:rPr>
              <w:t>Univer АЖ тест</w:t>
            </w:r>
          </w:p>
        </w:tc>
      </w:tr>
      <w:tr w:rsidR="00B36AFF" w:rsidTr="00376A48">
        <w:trPr>
          <w:trHeight w:val="214"/>
        </w:trPr>
        <w:tc>
          <w:tcPr>
            <w:tcW w:w="2390" w:type="dxa"/>
            <w:gridSpan w:val="3"/>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B36AFF" w:rsidRDefault="00B36AFF">
            <w:pPr>
              <w:rPr>
                <w:b/>
                <w:sz w:val="20"/>
                <w:szCs w:val="20"/>
              </w:rPr>
            </w:pPr>
            <w:r>
              <w:rPr>
                <w:b/>
                <w:sz w:val="20"/>
                <w:szCs w:val="20"/>
                <w:lang w:val="kk-KZ"/>
              </w:rPr>
              <w:t>Дәріскер</w:t>
            </w:r>
            <w:r>
              <w:rPr>
                <w:b/>
                <w:sz w:val="20"/>
                <w:szCs w:val="20"/>
              </w:rPr>
              <w:t xml:space="preserve"> </w:t>
            </w:r>
            <w:r>
              <w:rPr>
                <w:b/>
                <w:sz w:val="20"/>
                <w:szCs w:val="20"/>
                <w:lang w:val="kk-KZ"/>
              </w:rPr>
              <w:t>(лер</w:t>
            </w:r>
            <w:r>
              <w:rPr>
                <w:b/>
                <w:sz w:val="20"/>
                <w:szCs w:val="20"/>
              </w:rPr>
              <w:t>)</w:t>
            </w:r>
          </w:p>
        </w:tc>
        <w:tc>
          <w:tcPr>
            <w:tcW w:w="5277" w:type="dxa"/>
            <w:gridSpan w:val="8"/>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B36AFF" w:rsidRPr="00543FB3" w:rsidRDefault="00B36AFF">
            <w:pPr>
              <w:jc w:val="both"/>
              <w:rPr>
                <w:sz w:val="20"/>
                <w:szCs w:val="20"/>
                <w:lang w:val="kk-KZ"/>
              </w:rPr>
            </w:pPr>
            <w:r w:rsidRPr="00C41513">
              <w:rPr>
                <w:sz w:val="20"/>
                <w:szCs w:val="20"/>
                <w:lang w:val="kk-KZ"/>
              </w:rPr>
              <w:t>з.ғ.к.</w:t>
            </w:r>
            <w:r w:rsidR="00543FB3">
              <w:rPr>
                <w:sz w:val="20"/>
                <w:szCs w:val="20"/>
                <w:lang w:val="kk-KZ"/>
              </w:rPr>
              <w:t xml:space="preserve"> доцент</w:t>
            </w:r>
            <w:r w:rsidRPr="00C41513">
              <w:rPr>
                <w:sz w:val="20"/>
                <w:szCs w:val="20"/>
                <w:lang w:val="kk-KZ"/>
              </w:rPr>
              <w:t xml:space="preserve"> </w:t>
            </w:r>
            <w:r w:rsidR="00543FB3">
              <w:rPr>
                <w:sz w:val="20"/>
                <w:szCs w:val="20"/>
                <w:lang w:val="kk-KZ"/>
              </w:rPr>
              <w:t>Исабеков Акылбек Қашқынұлы</w:t>
            </w:r>
          </w:p>
        </w:tc>
        <w:tc>
          <w:tcPr>
            <w:tcW w:w="2823" w:type="dxa"/>
            <w:gridSpan w:val="3"/>
            <w:vMerge/>
            <w:tcBorders>
              <w:left w:val="single" w:sz="4" w:space="0" w:color="000000"/>
              <w:right w:val="single" w:sz="4" w:space="0" w:color="000000"/>
            </w:tcBorders>
            <w:tcMar>
              <w:left w:w="115" w:type="dxa"/>
              <w:right w:w="115" w:type="dxa"/>
            </w:tcMar>
          </w:tcPr>
          <w:p w:rsidR="00B36AFF" w:rsidRDefault="00B36AFF"/>
        </w:tc>
      </w:tr>
      <w:tr w:rsidR="00B36AFF" w:rsidTr="00376A48">
        <w:tc>
          <w:tcPr>
            <w:tcW w:w="2390" w:type="dxa"/>
            <w:gridSpan w:val="3"/>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B36AFF" w:rsidRDefault="00B36AFF" w:rsidP="00FF0ECB">
            <w:pPr>
              <w:rPr>
                <w:b/>
                <w:sz w:val="20"/>
                <w:szCs w:val="20"/>
                <w:lang w:val="kk-KZ"/>
              </w:rPr>
            </w:pPr>
            <w:proofErr w:type="spellStart"/>
            <w:r>
              <w:rPr>
                <w:b/>
                <w:sz w:val="20"/>
                <w:szCs w:val="20"/>
              </w:rPr>
              <w:t>e-mail</w:t>
            </w:r>
            <w:proofErr w:type="spellEnd"/>
            <w:r>
              <w:rPr>
                <w:b/>
                <w:sz w:val="20"/>
                <w:szCs w:val="20"/>
                <w:lang w:val="kk-KZ"/>
              </w:rPr>
              <w:t>:</w:t>
            </w:r>
          </w:p>
        </w:tc>
        <w:tc>
          <w:tcPr>
            <w:tcW w:w="5277" w:type="dxa"/>
            <w:gridSpan w:val="8"/>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B36AFF" w:rsidRPr="00C41513" w:rsidRDefault="00543FB3" w:rsidP="00FF0ECB">
            <w:pPr>
              <w:jc w:val="both"/>
              <w:rPr>
                <w:sz w:val="20"/>
                <w:szCs w:val="20"/>
                <w:lang w:val="en-US"/>
              </w:rPr>
            </w:pPr>
            <w:r>
              <w:rPr>
                <w:sz w:val="20"/>
                <w:szCs w:val="20"/>
                <w:lang w:val="en-US"/>
              </w:rPr>
              <w:t>akil_09</w:t>
            </w:r>
            <w:r w:rsidR="00B36AFF" w:rsidRPr="00C41513">
              <w:rPr>
                <w:sz w:val="20"/>
                <w:szCs w:val="20"/>
                <w:lang w:val="en-US"/>
              </w:rPr>
              <w:t>@mail.ru</w:t>
            </w:r>
          </w:p>
        </w:tc>
        <w:tc>
          <w:tcPr>
            <w:tcW w:w="2823" w:type="dxa"/>
            <w:gridSpan w:val="3"/>
            <w:vMerge/>
            <w:tcBorders>
              <w:left w:val="single" w:sz="4" w:space="0" w:color="000000"/>
              <w:right w:val="single" w:sz="4" w:space="0" w:color="000000"/>
            </w:tcBorders>
            <w:tcMar>
              <w:left w:w="115" w:type="dxa"/>
              <w:right w:w="115" w:type="dxa"/>
            </w:tcMar>
          </w:tcPr>
          <w:p w:rsidR="00B36AFF" w:rsidRDefault="00B36AFF" w:rsidP="00FF0ECB"/>
        </w:tc>
      </w:tr>
      <w:tr w:rsidR="00B36AFF" w:rsidTr="00376A48">
        <w:tc>
          <w:tcPr>
            <w:tcW w:w="2390" w:type="dxa"/>
            <w:gridSpan w:val="3"/>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B36AFF" w:rsidRDefault="00B36AFF" w:rsidP="00FF0ECB">
            <w:pPr>
              <w:rPr>
                <w:b/>
                <w:sz w:val="20"/>
                <w:szCs w:val="20"/>
                <w:lang w:val="kk-KZ"/>
              </w:rPr>
            </w:pPr>
            <w:r>
              <w:rPr>
                <w:b/>
                <w:sz w:val="20"/>
                <w:szCs w:val="20"/>
              </w:rPr>
              <w:t>Телефон</w:t>
            </w:r>
            <w:r>
              <w:rPr>
                <w:b/>
                <w:sz w:val="20"/>
                <w:szCs w:val="20"/>
                <w:lang w:val="kk-KZ"/>
              </w:rPr>
              <w:t>ы:</w:t>
            </w:r>
          </w:p>
        </w:tc>
        <w:tc>
          <w:tcPr>
            <w:tcW w:w="5277" w:type="dxa"/>
            <w:gridSpan w:val="8"/>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B36AFF" w:rsidRPr="00085550" w:rsidRDefault="00B36AFF" w:rsidP="00D144B0">
            <w:pPr>
              <w:jc w:val="both"/>
              <w:rPr>
                <w:sz w:val="20"/>
                <w:szCs w:val="20"/>
                <w:lang w:val="en-US"/>
              </w:rPr>
            </w:pPr>
            <w:r w:rsidRPr="00C41513">
              <w:rPr>
                <w:sz w:val="20"/>
                <w:szCs w:val="20"/>
              </w:rPr>
              <w:t>+7</w:t>
            </w:r>
            <w:r w:rsidRPr="00C41513">
              <w:rPr>
                <w:sz w:val="20"/>
                <w:szCs w:val="20"/>
                <w:lang w:val="kk-KZ"/>
              </w:rPr>
              <w:t> 7</w:t>
            </w:r>
            <w:r w:rsidR="00085550">
              <w:rPr>
                <w:sz w:val="20"/>
                <w:szCs w:val="20"/>
                <w:lang w:val="en-US"/>
              </w:rPr>
              <w:t>788886967</w:t>
            </w:r>
          </w:p>
        </w:tc>
        <w:tc>
          <w:tcPr>
            <w:tcW w:w="2823" w:type="dxa"/>
            <w:gridSpan w:val="3"/>
            <w:vMerge/>
            <w:tcBorders>
              <w:left w:val="single" w:sz="4" w:space="0" w:color="000000"/>
              <w:right w:val="single" w:sz="4" w:space="0" w:color="000000"/>
            </w:tcBorders>
            <w:tcMar>
              <w:left w:w="115" w:type="dxa"/>
              <w:right w:w="115" w:type="dxa"/>
            </w:tcMar>
          </w:tcPr>
          <w:p w:rsidR="00B36AFF" w:rsidRDefault="00B36AFF" w:rsidP="00FF0ECB"/>
        </w:tc>
      </w:tr>
      <w:tr w:rsidR="00B36AFF" w:rsidTr="00376A48">
        <w:tc>
          <w:tcPr>
            <w:tcW w:w="2390" w:type="dxa"/>
            <w:gridSpan w:val="3"/>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B36AFF" w:rsidRDefault="00B36AFF" w:rsidP="00D144B0">
            <w:pPr>
              <w:rPr>
                <w:b/>
                <w:sz w:val="20"/>
                <w:szCs w:val="20"/>
              </w:rPr>
            </w:pPr>
            <w:r>
              <w:rPr>
                <w:b/>
                <w:sz w:val="20"/>
                <w:szCs w:val="20"/>
              </w:rPr>
              <w:t>Ассистент</w:t>
            </w:r>
            <w:r>
              <w:rPr>
                <w:b/>
                <w:sz w:val="20"/>
                <w:szCs w:val="20"/>
                <w:lang w:val="kk-KZ"/>
              </w:rPr>
              <w:t xml:space="preserve"> </w:t>
            </w:r>
            <w:r>
              <w:rPr>
                <w:b/>
                <w:sz w:val="20"/>
                <w:szCs w:val="20"/>
              </w:rPr>
              <w:t>(</w:t>
            </w:r>
            <w:r>
              <w:rPr>
                <w:b/>
                <w:sz w:val="20"/>
                <w:szCs w:val="20"/>
                <w:lang w:val="kk-KZ"/>
              </w:rPr>
              <w:t>тер</w:t>
            </w:r>
            <w:r>
              <w:rPr>
                <w:b/>
                <w:sz w:val="20"/>
                <w:szCs w:val="20"/>
              </w:rPr>
              <w:t>)</w:t>
            </w:r>
          </w:p>
        </w:tc>
        <w:tc>
          <w:tcPr>
            <w:tcW w:w="5277" w:type="dxa"/>
            <w:gridSpan w:val="8"/>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B36AFF" w:rsidRPr="00085550" w:rsidRDefault="00613DF4" w:rsidP="00D144B0">
            <w:pPr>
              <w:jc w:val="both"/>
              <w:rPr>
                <w:sz w:val="20"/>
                <w:szCs w:val="20"/>
                <w:lang w:val="en-US"/>
              </w:rPr>
            </w:pPr>
            <w:r>
              <w:rPr>
                <w:sz w:val="20"/>
                <w:szCs w:val="20"/>
                <w:lang w:val="kk-KZ"/>
              </w:rPr>
              <w:t>Базартаева Еркеназ Базартай0ызы</w:t>
            </w:r>
          </w:p>
        </w:tc>
        <w:tc>
          <w:tcPr>
            <w:tcW w:w="2823" w:type="dxa"/>
            <w:gridSpan w:val="3"/>
            <w:vMerge/>
            <w:tcBorders>
              <w:left w:val="single" w:sz="4" w:space="0" w:color="000000"/>
              <w:right w:val="single" w:sz="4" w:space="0" w:color="000000"/>
            </w:tcBorders>
            <w:tcMar>
              <w:left w:w="115" w:type="dxa"/>
              <w:right w:w="115" w:type="dxa"/>
            </w:tcMar>
          </w:tcPr>
          <w:p w:rsidR="00B36AFF" w:rsidRDefault="00B36AFF" w:rsidP="00D144B0"/>
        </w:tc>
      </w:tr>
      <w:tr w:rsidR="00B36AFF" w:rsidRPr="00D144B0" w:rsidTr="00376A48">
        <w:tc>
          <w:tcPr>
            <w:tcW w:w="2390" w:type="dxa"/>
            <w:gridSpan w:val="3"/>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B36AFF" w:rsidRDefault="00B36AFF" w:rsidP="00D144B0">
            <w:pPr>
              <w:rPr>
                <w:b/>
                <w:sz w:val="20"/>
                <w:szCs w:val="20"/>
                <w:lang w:val="kk-KZ"/>
              </w:rPr>
            </w:pPr>
            <w:proofErr w:type="spellStart"/>
            <w:r>
              <w:rPr>
                <w:b/>
                <w:sz w:val="20"/>
                <w:szCs w:val="20"/>
              </w:rPr>
              <w:t>e-mail</w:t>
            </w:r>
            <w:proofErr w:type="spellEnd"/>
            <w:r>
              <w:rPr>
                <w:b/>
                <w:sz w:val="20"/>
                <w:szCs w:val="20"/>
                <w:lang w:val="kk-KZ"/>
              </w:rPr>
              <w:t>:</w:t>
            </w:r>
          </w:p>
        </w:tc>
        <w:tc>
          <w:tcPr>
            <w:tcW w:w="5277" w:type="dxa"/>
            <w:gridSpan w:val="8"/>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B36AFF" w:rsidRPr="00C41513" w:rsidRDefault="00613DF4" w:rsidP="00D144B0">
            <w:pPr>
              <w:jc w:val="both"/>
              <w:rPr>
                <w:sz w:val="20"/>
                <w:szCs w:val="20"/>
                <w:lang w:val="kk-KZ"/>
              </w:rPr>
            </w:pPr>
            <w:r>
              <w:rPr>
                <w:sz w:val="20"/>
                <w:szCs w:val="20"/>
                <w:lang w:val="en-US"/>
              </w:rPr>
              <w:t>Bazartaeva00@list</w:t>
            </w:r>
            <w:r w:rsidR="00B36AFF" w:rsidRPr="00C41513">
              <w:rPr>
                <w:sz w:val="20"/>
                <w:szCs w:val="20"/>
                <w:lang w:val="en-US"/>
              </w:rPr>
              <w:t>.ru</w:t>
            </w:r>
          </w:p>
        </w:tc>
        <w:tc>
          <w:tcPr>
            <w:tcW w:w="2823" w:type="dxa"/>
            <w:gridSpan w:val="3"/>
            <w:vMerge/>
            <w:tcBorders>
              <w:left w:val="single" w:sz="4" w:space="0" w:color="000000"/>
              <w:right w:val="single" w:sz="4" w:space="0" w:color="000000"/>
            </w:tcBorders>
            <w:tcMar>
              <w:left w:w="115" w:type="dxa"/>
              <w:right w:w="115" w:type="dxa"/>
            </w:tcMar>
          </w:tcPr>
          <w:p w:rsidR="00B36AFF" w:rsidRPr="00DE389B" w:rsidRDefault="00B36AFF" w:rsidP="00D144B0">
            <w:pPr>
              <w:rPr>
                <w:lang w:val="kk-KZ"/>
              </w:rPr>
            </w:pPr>
          </w:p>
        </w:tc>
      </w:tr>
      <w:tr w:rsidR="00B36AFF" w:rsidRPr="00DE389B" w:rsidTr="00376A48">
        <w:tc>
          <w:tcPr>
            <w:tcW w:w="2390" w:type="dxa"/>
            <w:gridSpan w:val="3"/>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B36AFF" w:rsidRDefault="00B36AFF" w:rsidP="00D144B0">
            <w:pPr>
              <w:rPr>
                <w:b/>
                <w:sz w:val="20"/>
                <w:szCs w:val="20"/>
                <w:lang w:val="kk-KZ"/>
              </w:rPr>
            </w:pPr>
            <w:r w:rsidRPr="00DE389B">
              <w:rPr>
                <w:b/>
                <w:sz w:val="20"/>
                <w:szCs w:val="20"/>
                <w:lang w:val="kk-KZ"/>
              </w:rPr>
              <w:t>Телефон</w:t>
            </w:r>
            <w:r>
              <w:rPr>
                <w:b/>
                <w:sz w:val="20"/>
                <w:szCs w:val="20"/>
                <w:lang w:val="kk-KZ"/>
              </w:rPr>
              <w:t>ы:</w:t>
            </w:r>
          </w:p>
        </w:tc>
        <w:tc>
          <w:tcPr>
            <w:tcW w:w="5277" w:type="dxa"/>
            <w:gridSpan w:val="8"/>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B36AFF" w:rsidRPr="00085550" w:rsidRDefault="00B36AFF" w:rsidP="00D144B0">
            <w:pPr>
              <w:jc w:val="both"/>
              <w:rPr>
                <w:sz w:val="20"/>
                <w:szCs w:val="20"/>
                <w:lang w:val="en-US"/>
              </w:rPr>
            </w:pPr>
            <w:r w:rsidRPr="00C41513">
              <w:rPr>
                <w:sz w:val="20"/>
                <w:szCs w:val="20"/>
              </w:rPr>
              <w:t>+</w:t>
            </w:r>
            <w:r w:rsidR="00613DF4">
              <w:rPr>
                <w:sz w:val="20"/>
                <w:szCs w:val="20"/>
              </w:rPr>
              <w:t>77075613163</w:t>
            </w:r>
          </w:p>
        </w:tc>
        <w:tc>
          <w:tcPr>
            <w:tcW w:w="2823" w:type="dxa"/>
            <w:gridSpan w:val="3"/>
            <w:vMerge/>
            <w:tcBorders>
              <w:left w:val="single" w:sz="4" w:space="0" w:color="000000"/>
              <w:right w:val="single" w:sz="4" w:space="0" w:color="000000"/>
            </w:tcBorders>
            <w:tcMar>
              <w:left w:w="115" w:type="dxa"/>
              <w:right w:w="115" w:type="dxa"/>
            </w:tcMar>
          </w:tcPr>
          <w:p w:rsidR="00B36AFF" w:rsidRPr="00DE389B" w:rsidRDefault="00B36AFF" w:rsidP="00D144B0">
            <w:pPr>
              <w:rPr>
                <w:lang w:val="kk-KZ"/>
              </w:rPr>
            </w:pPr>
          </w:p>
        </w:tc>
      </w:tr>
      <w:tr w:rsidR="004B30B3" w:rsidRPr="00085550" w:rsidTr="00376A48">
        <w:tc>
          <w:tcPr>
            <w:tcW w:w="2390" w:type="dxa"/>
            <w:gridSpan w:val="3"/>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B30B3" w:rsidRPr="00DE389B" w:rsidRDefault="004B30B3" w:rsidP="004B30B3">
            <w:pPr>
              <w:rPr>
                <w:b/>
                <w:sz w:val="20"/>
                <w:szCs w:val="20"/>
                <w:lang w:val="kk-KZ"/>
              </w:rPr>
            </w:pPr>
            <w:r>
              <w:rPr>
                <w:b/>
                <w:sz w:val="20"/>
                <w:szCs w:val="20"/>
              </w:rPr>
              <w:t>Ассистент</w:t>
            </w:r>
            <w:r>
              <w:rPr>
                <w:b/>
                <w:sz w:val="20"/>
                <w:szCs w:val="20"/>
                <w:lang w:val="kk-KZ"/>
              </w:rPr>
              <w:t xml:space="preserve"> </w:t>
            </w:r>
            <w:r>
              <w:rPr>
                <w:b/>
                <w:sz w:val="20"/>
                <w:szCs w:val="20"/>
              </w:rPr>
              <w:t>(</w:t>
            </w:r>
            <w:r>
              <w:rPr>
                <w:b/>
                <w:sz w:val="20"/>
                <w:szCs w:val="20"/>
                <w:lang w:val="kk-KZ"/>
              </w:rPr>
              <w:t>тер</w:t>
            </w:r>
            <w:r>
              <w:rPr>
                <w:b/>
                <w:sz w:val="20"/>
                <w:szCs w:val="20"/>
              </w:rPr>
              <w:t>)</w:t>
            </w:r>
          </w:p>
        </w:tc>
        <w:tc>
          <w:tcPr>
            <w:tcW w:w="5277" w:type="dxa"/>
            <w:gridSpan w:val="8"/>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B30B3" w:rsidRPr="00085550" w:rsidRDefault="00085550" w:rsidP="004B30B3">
            <w:pPr>
              <w:jc w:val="both"/>
              <w:rPr>
                <w:sz w:val="20"/>
                <w:szCs w:val="20"/>
              </w:rPr>
            </w:pPr>
            <w:r>
              <w:rPr>
                <w:bCs/>
                <w:sz w:val="20"/>
                <w:szCs w:val="20"/>
                <w:lang w:val="kk-KZ"/>
              </w:rPr>
              <w:t>Сабитова Акерке</w:t>
            </w:r>
          </w:p>
        </w:tc>
        <w:tc>
          <w:tcPr>
            <w:tcW w:w="2823" w:type="dxa"/>
            <w:gridSpan w:val="3"/>
            <w:vMerge/>
            <w:tcBorders>
              <w:left w:val="single" w:sz="4" w:space="0" w:color="000000"/>
              <w:right w:val="single" w:sz="4" w:space="0" w:color="000000"/>
            </w:tcBorders>
            <w:tcMar>
              <w:left w:w="115" w:type="dxa"/>
              <w:right w:w="115" w:type="dxa"/>
            </w:tcMar>
          </w:tcPr>
          <w:p w:rsidR="004B30B3" w:rsidRPr="00DE389B" w:rsidRDefault="004B30B3" w:rsidP="004B30B3">
            <w:pPr>
              <w:rPr>
                <w:lang w:val="kk-KZ"/>
              </w:rPr>
            </w:pPr>
          </w:p>
        </w:tc>
      </w:tr>
      <w:tr w:rsidR="004B30B3" w:rsidRPr="00DE389B" w:rsidTr="00376A48">
        <w:tc>
          <w:tcPr>
            <w:tcW w:w="2390" w:type="dxa"/>
            <w:gridSpan w:val="3"/>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B30B3" w:rsidRPr="00DE389B" w:rsidRDefault="004B30B3" w:rsidP="004B30B3">
            <w:pPr>
              <w:rPr>
                <w:b/>
                <w:sz w:val="20"/>
                <w:szCs w:val="20"/>
                <w:lang w:val="kk-KZ"/>
              </w:rPr>
            </w:pPr>
            <w:proofErr w:type="spellStart"/>
            <w:r>
              <w:rPr>
                <w:b/>
                <w:sz w:val="20"/>
                <w:szCs w:val="20"/>
              </w:rPr>
              <w:t>e-mail</w:t>
            </w:r>
            <w:proofErr w:type="spellEnd"/>
            <w:r>
              <w:rPr>
                <w:b/>
                <w:sz w:val="20"/>
                <w:szCs w:val="20"/>
                <w:lang w:val="kk-KZ"/>
              </w:rPr>
              <w:t>:</w:t>
            </w:r>
          </w:p>
        </w:tc>
        <w:tc>
          <w:tcPr>
            <w:tcW w:w="5277" w:type="dxa"/>
            <w:gridSpan w:val="8"/>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B30B3" w:rsidRPr="00C41513" w:rsidRDefault="00613DF4" w:rsidP="004B30B3">
            <w:pPr>
              <w:jc w:val="both"/>
              <w:rPr>
                <w:sz w:val="20"/>
                <w:szCs w:val="20"/>
                <w:lang w:val="en-US"/>
              </w:rPr>
            </w:pPr>
            <w:r>
              <w:rPr>
                <w:sz w:val="20"/>
                <w:szCs w:val="20"/>
                <w:lang w:val="en-US"/>
              </w:rPr>
              <w:t>727-4618@sud</w:t>
            </w:r>
            <w:r w:rsidR="00667D4D" w:rsidRPr="00C41513">
              <w:rPr>
                <w:sz w:val="20"/>
                <w:szCs w:val="20"/>
                <w:lang w:val="en-US"/>
              </w:rPr>
              <w:t>.</w:t>
            </w:r>
            <w:r>
              <w:rPr>
                <w:sz w:val="20"/>
                <w:szCs w:val="20"/>
                <w:lang w:val="en-US"/>
              </w:rPr>
              <w:t>kz</w:t>
            </w:r>
          </w:p>
        </w:tc>
        <w:tc>
          <w:tcPr>
            <w:tcW w:w="2823" w:type="dxa"/>
            <w:gridSpan w:val="3"/>
            <w:vMerge/>
            <w:tcBorders>
              <w:left w:val="single" w:sz="4" w:space="0" w:color="000000"/>
              <w:right w:val="single" w:sz="4" w:space="0" w:color="000000"/>
            </w:tcBorders>
            <w:tcMar>
              <w:left w:w="115" w:type="dxa"/>
              <w:right w:w="115" w:type="dxa"/>
            </w:tcMar>
          </w:tcPr>
          <w:p w:rsidR="004B30B3" w:rsidRPr="00DE389B" w:rsidRDefault="004B30B3" w:rsidP="004B30B3">
            <w:pPr>
              <w:rPr>
                <w:lang w:val="kk-KZ"/>
              </w:rPr>
            </w:pPr>
          </w:p>
        </w:tc>
      </w:tr>
      <w:tr w:rsidR="004B30B3" w:rsidRPr="00DE389B" w:rsidTr="00376A48">
        <w:tc>
          <w:tcPr>
            <w:tcW w:w="2390" w:type="dxa"/>
            <w:gridSpan w:val="3"/>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B30B3" w:rsidRPr="00DE389B" w:rsidRDefault="004B30B3" w:rsidP="004B30B3">
            <w:pPr>
              <w:rPr>
                <w:b/>
                <w:sz w:val="20"/>
                <w:szCs w:val="20"/>
                <w:lang w:val="kk-KZ"/>
              </w:rPr>
            </w:pPr>
            <w:r w:rsidRPr="00DE389B">
              <w:rPr>
                <w:b/>
                <w:sz w:val="20"/>
                <w:szCs w:val="20"/>
                <w:lang w:val="kk-KZ"/>
              </w:rPr>
              <w:t>Телефон</w:t>
            </w:r>
            <w:r>
              <w:rPr>
                <w:b/>
                <w:sz w:val="20"/>
                <w:szCs w:val="20"/>
                <w:lang w:val="kk-KZ"/>
              </w:rPr>
              <w:t>ы:</w:t>
            </w:r>
          </w:p>
        </w:tc>
        <w:tc>
          <w:tcPr>
            <w:tcW w:w="5277" w:type="dxa"/>
            <w:gridSpan w:val="8"/>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B30B3" w:rsidRPr="00613DF4" w:rsidRDefault="004B30B3" w:rsidP="004B30B3">
            <w:pPr>
              <w:jc w:val="both"/>
              <w:rPr>
                <w:sz w:val="20"/>
                <w:szCs w:val="20"/>
                <w:lang w:val="en-US"/>
              </w:rPr>
            </w:pPr>
            <w:r w:rsidRPr="00C41513">
              <w:rPr>
                <w:sz w:val="20"/>
                <w:szCs w:val="20"/>
                <w:lang w:val="kk-KZ"/>
              </w:rPr>
              <w:t xml:space="preserve">+7  </w:t>
            </w:r>
            <w:r w:rsidR="00613DF4">
              <w:rPr>
                <w:sz w:val="20"/>
                <w:szCs w:val="20"/>
                <w:lang w:val="en-US"/>
              </w:rPr>
              <w:t>7757747776</w:t>
            </w:r>
          </w:p>
        </w:tc>
        <w:tc>
          <w:tcPr>
            <w:tcW w:w="2823" w:type="dxa"/>
            <w:gridSpan w:val="3"/>
            <w:vMerge/>
            <w:tcBorders>
              <w:left w:val="single" w:sz="4" w:space="0" w:color="000000"/>
              <w:right w:val="single" w:sz="4" w:space="0" w:color="000000"/>
            </w:tcBorders>
            <w:tcMar>
              <w:left w:w="115" w:type="dxa"/>
              <w:right w:w="115" w:type="dxa"/>
            </w:tcMar>
          </w:tcPr>
          <w:p w:rsidR="004B30B3" w:rsidRPr="00DE389B" w:rsidRDefault="004B30B3" w:rsidP="004B30B3">
            <w:pPr>
              <w:rPr>
                <w:lang w:val="kk-KZ"/>
              </w:rPr>
            </w:pPr>
          </w:p>
        </w:tc>
      </w:tr>
      <w:tr w:rsidR="004B30B3" w:rsidRPr="00DE389B" w:rsidTr="00376A48">
        <w:tc>
          <w:tcPr>
            <w:tcW w:w="2390" w:type="dxa"/>
            <w:gridSpan w:val="3"/>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B30B3" w:rsidRPr="00DE389B" w:rsidRDefault="004B30B3" w:rsidP="004B30B3">
            <w:pPr>
              <w:rPr>
                <w:b/>
                <w:sz w:val="20"/>
                <w:szCs w:val="20"/>
                <w:lang w:val="kk-KZ"/>
              </w:rPr>
            </w:pPr>
            <w:r w:rsidRPr="00DE389B">
              <w:rPr>
                <w:b/>
                <w:sz w:val="20"/>
                <w:szCs w:val="20"/>
                <w:lang w:val="kk-KZ"/>
              </w:rPr>
              <w:t>Телефон</w:t>
            </w:r>
            <w:r>
              <w:rPr>
                <w:b/>
                <w:sz w:val="20"/>
                <w:szCs w:val="20"/>
                <w:lang w:val="kk-KZ"/>
              </w:rPr>
              <w:t>ы:</w:t>
            </w:r>
          </w:p>
        </w:tc>
        <w:tc>
          <w:tcPr>
            <w:tcW w:w="5277" w:type="dxa"/>
            <w:gridSpan w:val="8"/>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B30B3" w:rsidRPr="00085550" w:rsidRDefault="004B30B3" w:rsidP="004B30B3">
            <w:pPr>
              <w:jc w:val="both"/>
              <w:rPr>
                <w:sz w:val="20"/>
                <w:szCs w:val="20"/>
                <w:lang w:val="en-US"/>
              </w:rPr>
            </w:pPr>
          </w:p>
        </w:tc>
        <w:tc>
          <w:tcPr>
            <w:tcW w:w="2823" w:type="dxa"/>
            <w:gridSpan w:val="3"/>
            <w:vMerge/>
            <w:tcBorders>
              <w:left w:val="single" w:sz="4" w:space="0" w:color="000000"/>
              <w:right w:val="single" w:sz="4" w:space="0" w:color="000000"/>
            </w:tcBorders>
            <w:tcMar>
              <w:left w:w="115" w:type="dxa"/>
              <w:right w:w="115" w:type="dxa"/>
            </w:tcMar>
          </w:tcPr>
          <w:p w:rsidR="004B30B3" w:rsidRPr="00DE389B" w:rsidRDefault="004B30B3" w:rsidP="004B30B3">
            <w:pPr>
              <w:rPr>
                <w:lang w:val="kk-KZ"/>
              </w:rPr>
            </w:pPr>
          </w:p>
        </w:tc>
      </w:tr>
      <w:tr w:rsidR="004B30B3" w:rsidRPr="00DE389B" w:rsidTr="00376A48">
        <w:tc>
          <w:tcPr>
            <w:tcW w:w="2390" w:type="dxa"/>
            <w:gridSpan w:val="3"/>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B30B3" w:rsidRPr="00DE389B" w:rsidRDefault="004B30B3" w:rsidP="004B30B3">
            <w:pPr>
              <w:rPr>
                <w:b/>
                <w:sz w:val="20"/>
                <w:szCs w:val="20"/>
                <w:lang w:val="kk-KZ"/>
              </w:rPr>
            </w:pPr>
            <w:r>
              <w:rPr>
                <w:b/>
                <w:sz w:val="20"/>
                <w:szCs w:val="20"/>
              </w:rPr>
              <w:t>Ассистент</w:t>
            </w:r>
            <w:r>
              <w:rPr>
                <w:b/>
                <w:sz w:val="20"/>
                <w:szCs w:val="20"/>
                <w:lang w:val="kk-KZ"/>
              </w:rPr>
              <w:t xml:space="preserve"> </w:t>
            </w:r>
            <w:r>
              <w:rPr>
                <w:b/>
                <w:sz w:val="20"/>
                <w:szCs w:val="20"/>
              </w:rPr>
              <w:t>(</w:t>
            </w:r>
            <w:r>
              <w:rPr>
                <w:b/>
                <w:sz w:val="20"/>
                <w:szCs w:val="20"/>
                <w:lang w:val="kk-KZ"/>
              </w:rPr>
              <w:t>тер</w:t>
            </w:r>
            <w:r>
              <w:rPr>
                <w:b/>
                <w:sz w:val="20"/>
                <w:szCs w:val="20"/>
              </w:rPr>
              <w:t>)</w:t>
            </w:r>
          </w:p>
        </w:tc>
        <w:tc>
          <w:tcPr>
            <w:tcW w:w="5277" w:type="dxa"/>
            <w:gridSpan w:val="8"/>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B30B3" w:rsidRPr="00C41513" w:rsidRDefault="004B30B3" w:rsidP="004B30B3">
            <w:pPr>
              <w:jc w:val="both"/>
              <w:rPr>
                <w:sz w:val="20"/>
                <w:szCs w:val="20"/>
                <w:lang w:val="kk-KZ"/>
              </w:rPr>
            </w:pPr>
          </w:p>
        </w:tc>
        <w:tc>
          <w:tcPr>
            <w:tcW w:w="2823" w:type="dxa"/>
            <w:gridSpan w:val="3"/>
            <w:vMerge/>
            <w:tcBorders>
              <w:left w:val="single" w:sz="4" w:space="0" w:color="000000"/>
              <w:right w:val="single" w:sz="4" w:space="0" w:color="000000"/>
            </w:tcBorders>
            <w:tcMar>
              <w:left w:w="115" w:type="dxa"/>
              <w:right w:w="115" w:type="dxa"/>
            </w:tcMar>
          </w:tcPr>
          <w:p w:rsidR="004B30B3" w:rsidRPr="00DE389B" w:rsidRDefault="004B30B3" w:rsidP="004B30B3">
            <w:pPr>
              <w:rPr>
                <w:lang w:val="kk-KZ"/>
              </w:rPr>
            </w:pPr>
          </w:p>
        </w:tc>
      </w:tr>
      <w:tr w:rsidR="004B30B3" w:rsidRPr="00DE389B" w:rsidTr="00376A48">
        <w:tc>
          <w:tcPr>
            <w:tcW w:w="2390" w:type="dxa"/>
            <w:gridSpan w:val="3"/>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B30B3" w:rsidRPr="00DE389B" w:rsidRDefault="004B30B3" w:rsidP="004B30B3">
            <w:pPr>
              <w:rPr>
                <w:b/>
                <w:sz w:val="20"/>
                <w:szCs w:val="20"/>
                <w:lang w:val="kk-KZ"/>
              </w:rPr>
            </w:pPr>
            <w:proofErr w:type="spellStart"/>
            <w:r>
              <w:rPr>
                <w:b/>
                <w:sz w:val="20"/>
                <w:szCs w:val="20"/>
              </w:rPr>
              <w:t>e-mail</w:t>
            </w:r>
            <w:proofErr w:type="spellEnd"/>
            <w:r>
              <w:rPr>
                <w:b/>
                <w:sz w:val="20"/>
                <w:szCs w:val="20"/>
                <w:lang w:val="kk-KZ"/>
              </w:rPr>
              <w:t>:</w:t>
            </w:r>
          </w:p>
        </w:tc>
        <w:tc>
          <w:tcPr>
            <w:tcW w:w="5277" w:type="dxa"/>
            <w:gridSpan w:val="8"/>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B30B3" w:rsidRPr="00C41513" w:rsidRDefault="004B30B3" w:rsidP="004B30B3">
            <w:pPr>
              <w:jc w:val="both"/>
              <w:rPr>
                <w:sz w:val="20"/>
                <w:szCs w:val="20"/>
                <w:lang w:val="en-US"/>
              </w:rPr>
            </w:pPr>
          </w:p>
        </w:tc>
        <w:tc>
          <w:tcPr>
            <w:tcW w:w="2823" w:type="dxa"/>
            <w:gridSpan w:val="3"/>
            <w:vMerge/>
            <w:tcBorders>
              <w:left w:val="single" w:sz="4" w:space="0" w:color="000000"/>
              <w:right w:val="single" w:sz="4" w:space="0" w:color="000000"/>
            </w:tcBorders>
            <w:tcMar>
              <w:left w:w="115" w:type="dxa"/>
              <w:right w:w="115" w:type="dxa"/>
            </w:tcMar>
          </w:tcPr>
          <w:p w:rsidR="004B30B3" w:rsidRPr="00DE389B" w:rsidRDefault="004B30B3" w:rsidP="004B30B3">
            <w:pPr>
              <w:rPr>
                <w:lang w:val="kk-KZ"/>
              </w:rPr>
            </w:pPr>
          </w:p>
        </w:tc>
      </w:tr>
      <w:tr w:rsidR="0062096F" w:rsidRPr="00DE389B" w:rsidTr="00F64A71">
        <w:trPr>
          <w:trHeight w:val="109"/>
        </w:trPr>
        <w:tc>
          <w:tcPr>
            <w:tcW w:w="10490" w:type="dxa"/>
            <w:gridSpan w:val="14"/>
            <w:tcBorders>
              <w:top w:val="single" w:sz="4" w:space="0" w:color="000000"/>
              <w:left w:val="single" w:sz="4" w:space="0" w:color="000000"/>
              <w:bottom w:val="single" w:sz="4" w:space="0" w:color="auto"/>
              <w:right w:val="single" w:sz="4" w:space="0" w:color="000000"/>
            </w:tcBorders>
            <w:shd w:val="solid" w:color="DBE5F1" w:fill="auto"/>
            <w:tcMar>
              <w:left w:w="115" w:type="dxa"/>
              <w:right w:w="115" w:type="dxa"/>
            </w:tcMar>
          </w:tcPr>
          <w:p w:rsidR="0062096F" w:rsidRPr="00DE389B" w:rsidRDefault="0062096F" w:rsidP="0062096F">
            <w:pPr>
              <w:jc w:val="center"/>
              <w:rPr>
                <w:sz w:val="20"/>
                <w:szCs w:val="20"/>
                <w:lang w:val="kk-KZ"/>
              </w:rPr>
            </w:pPr>
            <w:r w:rsidRPr="00DE389B">
              <w:rPr>
                <w:b/>
                <w:sz w:val="20"/>
                <w:szCs w:val="20"/>
                <w:lang w:val="kk-KZ"/>
              </w:rPr>
              <w:t>Телефон</w:t>
            </w:r>
            <w:r>
              <w:rPr>
                <w:b/>
                <w:sz w:val="20"/>
                <w:szCs w:val="20"/>
                <w:lang w:val="kk-KZ"/>
              </w:rPr>
              <w:t>ы:</w:t>
            </w:r>
          </w:p>
        </w:tc>
      </w:tr>
      <w:tr w:rsidR="0062096F" w:rsidTr="00376A48">
        <w:tc>
          <w:tcPr>
            <w:tcW w:w="2390" w:type="dxa"/>
            <w:gridSpan w:val="3"/>
            <w:vMerge w:val="restart"/>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tcPr>
          <w:p w:rsidR="0062096F" w:rsidRPr="004A43D8" w:rsidRDefault="004A43D8" w:rsidP="0062096F">
            <w:pPr>
              <w:rPr>
                <w:b/>
                <w:sz w:val="20"/>
                <w:szCs w:val="20"/>
                <w:lang w:val="kk-KZ"/>
              </w:rPr>
            </w:pPr>
            <w:r w:rsidRPr="004A43D8">
              <w:rPr>
                <w:sz w:val="20"/>
                <w:szCs w:val="20"/>
                <w:lang w:val="kk-KZ"/>
              </w:rPr>
              <w:t>Пәннің мақсаты: мемлекет пен құқықтың қоғамдық-саяси институттар ретіндегі ерекшеліктерін талдау қабілетін қалыптастыру; құқық пен мемлекеттің міндеттері мен функцияларын сыныптай білу; Негізгі құқықтық санаттарды практикада қолдану; қазіргі заманғы мемлекеттік-құқықтық шындықты бағалау. Окытылатын болады: мемлекет және құқық ұғымы; құқықтық мемлекет және азаматтық қоғам; құқық көздері; құқық жүйесі; құқықтық қатынастар, құқықтық сана, құқық бұзушылық және заңдық жауапкершілік.</w:t>
            </w:r>
          </w:p>
        </w:tc>
        <w:tc>
          <w:tcPr>
            <w:tcW w:w="5277" w:type="dxa"/>
            <w:gridSpan w:val="8"/>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tcPr>
          <w:p w:rsidR="0062096F" w:rsidRDefault="0062096F" w:rsidP="0062096F">
            <w:pPr>
              <w:jc w:val="center"/>
              <w:rPr>
                <w:b/>
                <w:sz w:val="20"/>
                <w:szCs w:val="20"/>
                <w:lang w:val="kk-KZ"/>
              </w:rPr>
            </w:pPr>
            <w:r>
              <w:rPr>
                <w:b/>
                <w:sz w:val="20"/>
                <w:szCs w:val="20"/>
                <w:lang w:val="kk-KZ"/>
              </w:rPr>
              <w:t>Оқытудан күтілетін нәтижелер (ОН)*</w:t>
            </w:r>
          </w:p>
          <w:p w:rsidR="0062096F" w:rsidRDefault="0062096F" w:rsidP="0062096F">
            <w:pPr>
              <w:jc w:val="center"/>
              <w:rPr>
                <w:b/>
                <w:sz w:val="20"/>
                <w:szCs w:val="20"/>
                <w:lang w:val="kk-KZ"/>
              </w:rPr>
            </w:pPr>
          </w:p>
        </w:tc>
        <w:tc>
          <w:tcPr>
            <w:tcW w:w="2823" w:type="dxa"/>
            <w:gridSpan w:val="3"/>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tcPr>
          <w:p w:rsidR="0062096F" w:rsidRDefault="0062096F" w:rsidP="0062096F">
            <w:pPr>
              <w:jc w:val="center"/>
              <w:rPr>
                <w:b/>
                <w:bCs/>
                <w:sz w:val="20"/>
                <w:szCs w:val="20"/>
              </w:rPr>
            </w:pPr>
            <w:r w:rsidRPr="00DE389B">
              <w:rPr>
                <w:rStyle w:val="normaltextrun"/>
                <w:b/>
                <w:bCs/>
                <w:sz w:val="20"/>
                <w:szCs w:val="20"/>
                <w:lang w:val="kk-KZ"/>
              </w:rPr>
              <w:t>ОН қол жеткізу индикаторлар</w:t>
            </w:r>
            <w:r>
              <w:rPr>
                <w:rStyle w:val="normaltextrun"/>
                <w:b/>
                <w:bCs/>
                <w:sz w:val="20"/>
                <w:szCs w:val="20"/>
              </w:rPr>
              <w:t>ы (ЖИ)</w:t>
            </w:r>
          </w:p>
        </w:tc>
      </w:tr>
      <w:tr w:rsidR="0062096F" w:rsidRPr="00543FB3" w:rsidTr="00376A48">
        <w:trPr>
          <w:trHeight w:val="152"/>
        </w:trPr>
        <w:tc>
          <w:tcPr>
            <w:tcW w:w="2390" w:type="dxa"/>
            <w:gridSpan w:val="3"/>
            <w:vMerge/>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tcPr>
          <w:p w:rsidR="0062096F" w:rsidRPr="00DE389B" w:rsidRDefault="0062096F" w:rsidP="0062096F">
            <w:pPr>
              <w:rPr>
                <w:sz w:val="20"/>
                <w:szCs w:val="20"/>
                <w:lang w:val="kk-KZ"/>
              </w:rPr>
            </w:pPr>
          </w:p>
        </w:tc>
        <w:tc>
          <w:tcPr>
            <w:tcW w:w="5277" w:type="dxa"/>
            <w:gridSpan w:val="8"/>
            <w:vMerge w:val="restart"/>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tcPr>
          <w:p w:rsidR="0062096F" w:rsidRPr="008B255A" w:rsidRDefault="0062096F" w:rsidP="0062096F">
            <w:pPr>
              <w:jc w:val="both"/>
              <w:rPr>
                <w:sz w:val="20"/>
                <w:szCs w:val="20"/>
                <w:lang w:val="kk-KZ"/>
              </w:rPr>
            </w:pPr>
            <w:r>
              <w:rPr>
                <w:b/>
                <w:sz w:val="20"/>
                <w:szCs w:val="20"/>
                <w:lang w:val="kk-KZ"/>
              </w:rPr>
              <w:t>ОН 1.</w:t>
            </w:r>
            <w:r w:rsidRPr="00D144B0">
              <w:rPr>
                <w:sz w:val="20"/>
                <w:szCs w:val="20"/>
                <w:lang w:val="kk-KZ"/>
              </w:rPr>
              <w:t xml:space="preserve"> </w:t>
            </w:r>
            <w:r w:rsidRPr="00B36AFF">
              <w:rPr>
                <w:sz w:val="20"/>
                <w:szCs w:val="20"/>
                <w:lang w:val="kk-KZ"/>
              </w:rPr>
              <w:t>Мемлекет пен құқықтың пайда болуы мен дамуының негізгі заңдылықтарын; мемлекеттің функцияларын, нысанын, механизмін; құқықтық мемлекет негіздерін түсіну</w:t>
            </w:r>
            <w:r>
              <w:rPr>
                <w:sz w:val="20"/>
                <w:szCs w:val="20"/>
                <w:lang w:val="kk-KZ"/>
              </w:rPr>
              <w:t xml:space="preserve">;  </w:t>
            </w:r>
            <w:r w:rsidRPr="004A5227">
              <w:rPr>
                <w:sz w:val="20"/>
                <w:szCs w:val="20"/>
                <w:lang w:val="kk-KZ"/>
              </w:rPr>
              <w:t xml:space="preserve"> </w:t>
            </w:r>
            <w:r w:rsidRPr="001520B1">
              <w:rPr>
                <w:sz w:val="20"/>
                <w:szCs w:val="20"/>
                <w:lang w:val="kk-KZ"/>
              </w:rPr>
              <w:t>мемлекет пен құқықтың пайда болуы мен дамуының негізгі заңдылықтарын түсіндіру; мемлекеттің функциялары мен нысандарын жіктеу; мемлекет механизмінқұқықтық мемлекеттің негіздері</w:t>
            </w:r>
            <w:r>
              <w:rPr>
                <w:sz w:val="20"/>
                <w:szCs w:val="20"/>
                <w:lang w:val="kk-KZ"/>
              </w:rPr>
              <w:t>,</w:t>
            </w:r>
            <w:r w:rsidRPr="001520B1">
              <w:rPr>
                <w:sz w:val="20"/>
                <w:szCs w:val="20"/>
                <w:lang w:val="kk-KZ"/>
              </w:rPr>
              <w:t xml:space="preserve"> анықтау;</w:t>
            </w:r>
          </w:p>
        </w:tc>
        <w:tc>
          <w:tcPr>
            <w:tcW w:w="2823" w:type="dxa"/>
            <w:gridSpan w:val="3"/>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tcPr>
          <w:p w:rsidR="0062096F" w:rsidRPr="00FF0ECB" w:rsidRDefault="0062096F" w:rsidP="0062096F">
            <w:pPr>
              <w:pStyle w:val="a6"/>
              <w:ind w:left="5"/>
              <w:jc w:val="both"/>
              <w:rPr>
                <w:sz w:val="20"/>
                <w:szCs w:val="20"/>
                <w:lang w:val="kk-KZ"/>
              </w:rPr>
            </w:pPr>
            <w:r w:rsidRPr="00B36AFF">
              <w:rPr>
                <w:sz w:val="20"/>
                <w:szCs w:val="20"/>
                <w:lang w:val="kk-KZ"/>
              </w:rPr>
              <w:t xml:space="preserve">ЖИ 1.1 </w:t>
            </w:r>
            <w:r>
              <w:rPr>
                <w:sz w:val="20"/>
                <w:szCs w:val="20"/>
                <w:lang w:val="kk-KZ"/>
              </w:rPr>
              <w:t xml:space="preserve"> </w:t>
            </w:r>
            <w:r w:rsidRPr="00B36AFF">
              <w:rPr>
                <w:sz w:val="20"/>
                <w:szCs w:val="20"/>
                <w:lang w:val="kk-KZ"/>
              </w:rPr>
              <w:t>Мемлекет пен құқықтың пайда болу себептерін дәлелдеу; мемлекеттердің формациялық және өркениеттік типтерін салыстыру; көшпелі мемлекеттің ерекшеліктерін дәлелдеу;</w:t>
            </w:r>
          </w:p>
        </w:tc>
      </w:tr>
      <w:tr w:rsidR="0062096F" w:rsidRPr="00543FB3" w:rsidTr="00376A48">
        <w:trPr>
          <w:trHeight w:val="152"/>
        </w:trPr>
        <w:tc>
          <w:tcPr>
            <w:tcW w:w="2390" w:type="dxa"/>
            <w:gridSpan w:val="3"/>
            <w:vMerge/>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tcPr>
          <w:p w:rsidR="0062096F" w:rsidRPr="00DE389B" w:rsidRDefault="0062096F" w:rsidP="0062096F">
            <w:pPr>
              <w:rPr>
                <w:sz w:val="20"/>
                <w:szCs w:val="20"/>
                <w:lang w:val="kk-KZ"/>
              </w:rPr>
            </w:pPr>
          </w:p>
        </w:tc>
        <w:tc>
          <w:tcPr>
            <w:tcW w:w="5277" w:type="dxa"/>
            <w:gridSpan w:val="8"/>
            <w:vMerge/>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tcPr>
          <w:p w:rsidR="0062096F" w:rsidRDefault="0062096F" w:rsidP="0062096F">
            <w:pPr>
              <w:rPr>
                <w:sz w:val="20"/>
                <w:szCs w:val="20"/>
                <w:lang w:val="kk-KZ"/>
              </w:rPr>
            </w:pPr>
          </w:p>
        </w:tc>
        <w:tc>
          <w:tcPr>
            <w:tcW w:w="2823" w:type="dxa"/>
            <w:gridSpan w:val="3"/>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tcPr>
          <w:p w:rsidR="0062096F" w:rsidRPr="00FF0ECB" w:rsidRDefault="0062096F" w:rsidP="0062096F">
            <w:pPr>
              <w:pStyle w:val="a6"/>
              <w:ind w:left="5"/>
              <w:jc w:val="both"/>
              <w:rPr>
                <w:sz w:val="20"/>
                <w:szCs w:val="20"/>
                <w:lang w:val="kk-KZ"/>
              </w:rPr>
            </w:pPr>
            <w:r w:rsidRPr="0073568D">
              <w:rPr>
                <w:sz w:val="20"/>
                <w:szCs w:val="20"/>
                <w:lang w:val="kk-KZ"/>
              </w:rPr>
              <w:t xml:space="preserve">ЖИ </w:t>
            </w:r>
            <w:r>
              <w:rPr>
                <w:sz w:val="20"/>
                <w:szCs w:val="20"/>
                <w:lang w:val="kk-KZ"/>
              </w:rPr>
              <w:t xml:space="preserve">1.2 </w:t>
            </w:r>
            <w:r w:rsidRPr="00970773">
              <w:rPr>
                <w:sz w:val="20"/>
                <w:szCs w:val="20"/>
                <w:lang w:val="kk-KZ"/>
              </w:rPr>
              <w:t>Мемлекет нысанын түсіндіру, президенттік және парламенттік республика арасындағы айырмашылықтарды дәлелдеу;</w:t>
            </w:r>
          </w:p>
        </w:tc>
      </w:tr>
      <w:tr w:rsidR="0062096F" w:rsidRPr="00543FB3" w:rsidTr="00376A48">
        <w:trPr>
          <w:trHeight w:val="152"/>
        </w:trPr>
        <w:tc>
          <w:tcPr>
            <w:tcW w:w="2390" w:type="dxa"/>
            <w:gridSpan w:val="3"/>
            <w:vMerge/>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tcPr>
          <w:p w:rsidR="0062096F" w:rsidRPr="00DE389B" w:rsidRDefault="0062096F" w:rsidP="0062096F">
            <w:pPr>
              <w:rPr>
                <w:sz w:val="20"/>
                <w:szCs w:val="20"/>
                <w:lang w:val="kk-KZ"/>
              </w:rPr>
            </w:pPr>
          </w:p>
        </w:tc>
        <w:tc>
          <w:tcPr>
            <w:tcW w:w="5277" w:type="dxa"/>
            <w:gridSpan w:val="8"/>
            <w:vMerge/>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tcPr>
          <w:p w:rsidR="0062096F" w:rsidRDefault="0062096F" w:rsidP="0062096F">
            <w:pPr>
              <w:rPr>
                <w:sz w:val="20"/>
                <w:szCs w:val="20"/>
                <w:lang w:val="kk-KZ"/>
              </w:rPr>
            </w:pPr>
          </w:p>
        </w:tc>
        <w:tc>
          <w:tcPr>
            <w:tcW w:w="2823" w:type="dxa"/>
            <w:gridSpan w:val="3"/>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tcPr>
          <w:p w:rsidR="0062096F" w:rsidRPr="00970773" w:rsidRDefault="0062096F" w:rsidP="0062096F">
            <w:pPr>
              <w:pStyle w:val="a6"/>
              <w:ind w:left="5"/>
              <w:jc w:val="both"/>
              <w:rPr>
                <w:sz w:val="20"/>
                <w:szCs w:val="20"/>
                <w:lang w:val="kk-KZ"/>
              </w:rPr>
            </w:pPr>
            <w:r w:rsidRPr="0073568D">
              <w:rPr>
                <w:sz w:val="20"/>
                <w:szCs w:val="20"/>
                <w:lang w:val="kk-KZ"/>
              </w:rPr>
              <w:t xml:space="preserve">ЖИ </w:t>
            </w:r>
            <w:r w:rsidRPr="00970773">
              <w:rPr>
                <w:sz w:val="20"/>
                <w:szCs w:val="20"/>
                <w:lang w:val="kk-KZ"/>
              </w:rPr>
              <w:t>1</w:t>
            </w:r>
            <w:r>
              <w:rPr>
                <w:sz w:val="20"/>
                <w:szCs w:val="20"/>
                <w:lang w:val="kk-KZ"/>
              </w:rPr>
              <w:t xml:space="preserve">.3 </w:t>
            </w:r>
            <w:r w:rsidRPr="00970773">
              <w:rPr>
                <w:sz w:val="20"/>
                <w:szCs w:val="20"/>
                <w:lang w:val="kk-KZ"/>
              </w:rPr>
              <w:t>Мемлекеттің механизмі мен функцияларын, құқықтық мемлекеттің белгілері мен принциптерін түсіндіру</w:t>
            </w:r>
            <w:r>
              <w:rPr>
                <w:sz w:val="20"/>
                <w:szCs w:val="20"/>
                <w:lang w:val="kk-KZ"/>
              </w:rPr>
              <w:t>.</w:t>
            </w:r>
          </w:p>
        </w:tc>
      </w:tr>
      <w:tr w:rsidR="0062096F" w:rsidRPr="00543FB3" w:rsidTr="00376A48">
        <w:trPr>
          <w:trHeight w:val="337"/>
        </w:trPr>
        <w:tc>
          <w:tcPr>
            <w:tcW w:w="2390" w:type="dxa"/>
            <w:gridSpan w:val="3"/>
            <w:vMerge/>
            <w:tcBorders>
              <w:top w:val="single" w:sz="4" w:space="0" w:color="auto"/>
              <w:left w:val="single" w:sz="4" w:space="0" w:color="auto"/>
              <w:bottom w:val="single" w:sz="4" w:space="0" w:color="auto"/>
              <w:right w:val="single" w:sz="4" w:space="0" w:color="auto"/>
            </w:tcBorders>
            <w:tcMar>
              <w:left w:w="115" w:type="dxa"/>
              <w:right w:w="115" w:type="dxa"/>
            </w:tcMar>
          </w:tcPr>
          <w:p w:rsidR="0062096F" w:rsidRPr="008B255A" w:rsidRDefault="0062096F" w:rsidP="0062096F">
            <w:pPr>
              <w:rPr>
                <w:lang w:val="kk-KZ"/>
              </w:rPr>
            </w:pPr>
          </w:p>
        </w:tc>
        <w:tc>
          <w:tcPr>
            <w:tcW w:w="5277" w:type="dxa"/>
            <w:gridSpan w:val="8"/>
            <w:tcBorders>
              <w:top w:val="single" w:sz="4" w:space="0" w:color="auto"/>
              <w:left w:val="single" w:sz="4" w:space="0" w:color="auto"/>
              <w:bottom w:val="single" w:sz="4" w:space="0" w:color="auto"/>
              <w:right w:val="single" w:sz="4" w:space="0" w:color="auto"/>
            </w:tcBorders>
            <w:tcMar>
              <w:left w:w="115" w:type="dxa"/>
              <w:right w:w="115" w:type="dxa"/>
            </w:tcMar>
          </w:tcPr>
          <w:p w:rsidR="0062096F" w:rsidRPr="00D60B10" w:rsidRDefault="0062096F" w:rsidP="0062096F">
            <w:pPr>
              <w:jc w:val="both"/>
              <w:rPr>
                <w:sz w:val="20"/>
                <w:szCs w:val="20"/>
                <w:lang w:val="kk-KZ"/>
              </w:rPr>
            </w:pPr>
            <w:r>
              <w:rPr>
                <w:b/>
                <w:sz w:val="20"/>
                <w:szCs w:val="20"/>
                <w:lang w:val="kk-KZ"/>
              </w:rPr>
              <w:t>ОН 2.</w:t>
            </w:r>
            <w:r w:rsidRPr="00D144B0">
              <w:rPr>
                <w:sz w:val="20"/>
                <w:szCs w:val="20"/>
                <w:lang w:val="kk-KZ"/>
              </w:rPr>
              <w:t xml:space="preserve"> </w:t>
            </w:r>
            <w:r w:rsidRPr="00B36AFF">
              <w:rPr>
                <w:sz w:val="20"/>
                <w:szCs w:val="20"/>
                <w:lang w:val="kk-KZ"/>
              </w:rPr>
              <w:t xml:space="preserve">Құқықтық ұғымдар мен санаттарға ие құқық нормаларын ұғыну, түсініктеме беру және түсіндіру; </w:t>
            </w:r>
            <w:r w:rsidRPr="00883355">
              <w:rPr>
                <w:sz w:val="20"/>
                <w:szCs w:val="20"/>
                <w:lang w:val="kk-KZ"/>
              </w:rPr>
              <w:t>құқықтың қайнар көздерін жіктеу, құқық жүйесі мен заң жүйесін салыстыру; құқықтық шешімдер қабылдау үшін құқықтық қатынастарды жіктеу, салыстыру және талдау;</w:t>
            </w:r>
          </w:p>
        </w:tc>
        <w:tc>
          <w:tcPr>
            <w:tcW w:w="2823" w:type="dxa"/>
            <w:gridSpan w:val="3"/>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tcPr>
          <w:p w:rsidR="0062096F" w:rsidRDefault="0062096F" w:rsidP="0062096F">
            <w:pPr>
              <w:jc w:val="both"/>
              <w:rPr>
                <w:sz w:val="20"/>
                <w:szCs w:val="20"/>
                <w:lang w:val="kk-KZ"/>
              </w:rPr>
            </w:pPr>
            <w:r w:rsidRPr="0073568D">
              <w:rPr>
                <w:sz w:val="20"/>
                <w:szCs w:val="20"/>
                <w:lang w:val="kk-KZ"/>
              </w:rPr>
              <w:t xml:space="preserve">ЖИ </w:t>
            </w:r>
            <w:r w:rsidRPr="00FF0ECB">
              <w:rPr>
                <w:sz w:val="20"/>
                <w:szCs w:val="20"/>
                <w:lang w:val="kk-KZ"/>
              </w:rPr>
              <w:t xml:space="preserve">2.1 </w:t>
            </w:r>
            <w:r w:rsidRPr="00970773">
              <w:rPr>
                <w:sz w:val="20"/>
                <w:szCs w:val="20"/>
                <w:lang w:val="kk-KZ"/>
              </w:rPr>
              <w:t>Құқықтың қайнар көздерін, құқық жүйесін және заңдарды жүйелеуді талдау</w:t>
            </w:r>
          </w:p>
          <w:p w:rsidR="0062096F" w:rsidRPr="00FF0ECB" w:rsidRDefault="0062096F" w:rsidP="0062096F">
            <w:pPr>
              <w:jc w:val="both"/>
              <w:rPr>
                <w:sz w:val="20"/>
                <w:szCs w:val="20"/>
                <w:lang w:val="kk-KZ"/>
              </w:rPr>
            </w:pPr>
          </w:p>
        </w:tc>
      </w:tr>
      <w:tr w:rsidR="0062096F" w:rsidRPr="00543FB3" w:rsidTr="00376A48">
        <w:trPr>
          <w:trHeight w:val="337"/>
        </w:trPr>
        <w:tc>
          <w:tcPr>
            <w:tcW w:w="2390" w:type="dxa"/>
            <w:gridSpan w:val="3"/>
            <w:vMerge/>
            <w:tcBorders>
              <w:top w:val="single" w:sz="4" w:space="0" w:color="auto"/>
              <w:left w:val="single" w:sz="4" w:space="0" w:color="auto"/>
              <w:bottom w:val="single" w:sz="4" w:space="0" w:color="auto"/>
              <w:right w:val="single" w:sz="4" w:space="0" w:color="auto"/>
            </w:tcBorders>
            <w:tcMar>
              <w:left w:w="115" w:type="dxa"/>
              <w:right w:w="115" w:type="dxa"/>
            </w:tcMar>
          </w:tcPr>
          <w:p w:rsidR="0062096F" w:rsidRPr="008B255A" w:rsidRDefault="0062096F" w:rsidP="0062096F">
            <w:pPr>
              <w:rPr>
                <w:lang w:val="kk-KZ"/>
              </w:rPr>
            </w:pPr>
          </w:p>
        </w:tc>
        <w:tc>
          <w:tcPr>
            <w:tcW w:w="5277" w:type="dxa"/>
            <w:gridSpan w:val="8"/>
            <w:vMerge w:val="restart"/>
            <w:tcBorders>
              <w:top w:val="single" w:sz="4" w:space="0" w:color="auto"/>
              <w:left w:val="single" w:sz="4" w:space="0" w:color="auto"/>
              <w:bottom w:val="single" w:sz="4" w:space="0" w:color="auto"/>
              <w:right w:val="single" w:sz="4" w:space="0" w:color="auto"/>
            </w:tcBorders>
            <w:tcMar>
              <w:left w:w="115" w:type="dxa"/>
              <w:right w:w="115" w:type="dxa"/>
            </w:tcMar>
          </w:tcPr>
          <w:p w:rsidR="0062096F" w:rsidRDefault="0062096F" w:rsidP="0062096F">
            <w:pPr>
              <w:jc w:val="both"/>
              <w:rPr>
                <w:b/>
                <w:sz w:val="20"/>
                <w:szCs w:val="20"/>
                <w:lang w:val="kk-KZ"/>
              </w:rPr>
            </w:pPr>
          </w:p>
        </w:tc>
        <w:tc>
          <w:tcPr>
            <w:tcW w:w="2823" w:type="dxa"/>
            <w:gridSpan w:val="3"/>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tcPr>
          <w:p w:rsidR="0062096F" w:rsidRPr="00FF0ECB" w:rsidRDefault="0062096F" w:rsidP="0062096F">
            <w:pPr>
              <w:jc w:val="both"/>
              <w:rPr>
                <w:sz w:val="20"/>
                <w:szCs w:val="20"/>
                <w:lang w:val="kk-KZ"/>
              </w:rPr>
            </w:pPr>
            <w:r w:rsidRPr="0073568D">
              <w:rPr>
                <w:sz w:val="20"/>
                <w:szCs w:val="20"/>
                <w:lang w:val="kk-KZ"/>
              </w:rPr>
              <w:t xml:space="preserve">ЖИ </w:t>
            </w:r>
            <w:r>
              <w:rPr>
                <w:sz w:val="20"/>
                <w:szCs w:val="20"/>
                <w:lang w:val="kk-KZ"/>
              </w:rPr>
              <w:t xml:space="preserve">2.2 </w:t>
            </w:r>
            <w:r w:rsidRPr="00970773">
              <w:rPr>
                <w:sz w:val="20"/>
                <w:szCs w:val="20"/>
                <w:lang w:val="kk-KZ"/>
              </w:rPr>
              <w:t>Нормативтік құқықтық актілердің сатысын түсіндіру</w:t>
            </w:r>
          </w:p>
        </w:tc>
      </w:tr>
      <w:tr w:rsidR="0062096F" w:rsidRPr="00543FB3" w:rsidTr="00376A48">
        <w:trPr>
          <w:trHeight w:val="337"/>
        </w:trPr>
        <w:tc>
          <w:tcPr>
            <w:tcW w:w="2390" w:type="dxa"/>
            <w:gridSpan w:val="3"/>
            <w:vMerge/>
            <w:tcBorders>
              <w:top w:val="single" w:sz="4" w:space="0" w:color="auto"/>
              <w:left w:val="single" w:sz="4" w:space="0" w:color="auto"/>
              <w:bottom w:val="single" w:sz="4" w:space="0" w:color="auto"/>
              <w:right w:val="single" w:sz="4" w:space="0" w:color="auto"/>
            </w:tcBorders>
            <w:tcMar>
              <w:left w:w="115" w:type="dxa"/>
              <w:right w:w="115" w:type="dxa"/>
            </w:tcMar>
          </w:tcPr>
          <w:p w:rsidR="0062096F" w:rsidRPr="008B255A" w:rsidRDefault="0062096F" w:rsidP="0062096F">
            <w:pPr>
              <w:rPr>
                <w:lang w:val="kk-KZ"/>
              </w:rPr>
            </w:pPr>
          </w:p>
        </w:tc>
        <w:tc>
          <w:tcPr>
            <w:tcW w:w="5277" w:type="dxa"/>
            <w:gridSpan w:val="8"/>
            <w:vMerge/>
            <w:tcBorders>
              <w:top w:val="single" w:sz="4" w:space="0" w:color="auto"/>
              <w:left w:val="single" w:sz="4" w:space="0" w:color="auto"/>
              <w:bottom w:val="single" w:sz="4" w:space="0" w:color="auto"/>
              <w:right w:val="single" w:sz="4" w:space="0" w:color="auto"/>
            </w:tcBorders>
            <w:tcMar>
              <w:left w:w="115" w:type="dxa"/>
              <w:right w:w="115" w:type="dxa"/>
            </w:tcMar>
          </w:tcPr>
          <w:p w:rsidR="0062096F" w:rsidRDefault="0062096F" w:rsidP="0062096F">
            <w:pPr>
              <w:jc w:val="both"/>
              <w:rPr>
                <w:b/>
                <w:sz w:val="20"/>
                <w:szCs w:val="20"/>
                <w:lang w:val="kk-KZ"/>
              </w:rPr>
            </w:pPr>
          </w:p>
        </w:tc>
        <w:tc>
          <w:tcPr>
            <w:tcW w:w="2823" w:type="dxa"/>
            <w:gridSpan w:val="3"/>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tcPr>
          <w:p w:rsidR="0062096F" w:rsidRDefault="0062096F" w:rsidP="0062096F">
            <w:pPr>
              <w:jc w:val="both"/>
              <w:rPr>
                <w:sz w:val="20"/>
                <w:szCs w:val="20"/>
                <w:lang w:val="kk-KZ"/>
              </w:rPr>
            </w:pPr>
            <w:r w:rsidRPr="0073568D">
              <w:rPr>
                <w:sz w:val="20"/>
                <w:szCs w:val="20"/>
                <w:lang w:val="kk-KZ"/>
              </w:rPr>
              <w:t xml:space="preserve">ЖИ </w:t>
            </w:r>
            <w:r>
              <w:rPr>
                <w:sz w:val="20"/>
                <w:szCs w:val="20"/>
                <w:lang w:val="kk-KZ"/>
              </w:rPr>
              <w:t xml:space="preserve">2.3 </w:t>
            </w:r>
            <w:r w:rsidRPr="00970773">
              <w:rPr>
                <w:sz w:val="20"/>
                <w:szCs w:val="20"/>
                <w:lang w:val="kk-KZ"/>
              </w:rPr>
              <w:t>Құқықтық қатынастардың түрлері мен құрылымын , қоғамдық қатынастарды құқықтық реттеудің ерекшеліктерін түсіндіру</w:t>
            </w:r>
          </w:p>
        </w:tc>
      </w:tr>
      <w:tr w:rsidR="0062096F" w:rsidRPr="00543FB3" w:rsidTr="00376A48">
        <w:trPr>
          <w:trHeight w:val="337"/>
        </w:trPr>
        <w:tc>
          <w:tcPr>
            <w:tcW w:w="2390" w:type="dxa"/>
            <w:gridSpan w:val="3"/>
            <w:vMerge/>
            <w:tcBorders>
              <w:top w:val="single" w:sz="4" w:space="0" w:color="auto"/>
              <w:left w:val="single" w:sz="4" w:space="0" w:color="auto"/>
              <w:bottom w:val="single" w:sz="4" w:space="0" w:color="auto"/>
              <w:right w:val="single" w:sz="4" w:space="0" w:color="auto"/>
            </w:tcBorders>
            <w:tcMar>
              <w:left w:w="115" w:type="dxa"/>
              <w:right w:w="115" w:type="dxa"/>
            </w:tcMar>
          </w:tcPr>
          <w:p w:rsidR="0062096F" w:rsidRPr="008B255A" w:rsidRDefault="0062096F" w:rsidP="0062096F">
            <w:pPr>
              <w:rPr>
                <w:lang w:val="kk-KZ"/>
              </w:rPr>
            </w:pPr>
          </w:p>
        </w:tc>
        <w:tc>
          <w:tcPr>
            <w:tcW w:w="5277" w:type="dxa"/>
            <w:gridSpan w:val="8"/>
            <w:vMerge/>
            <w:tcBorders>
              <w:top w:val="single" w:sz="4" w:space="0" w:color="auto"/>
              <w:left w:val="single" w:sz="4" w:space="0" w:color="auto"/>
              <w:bottom w:val="single" w:sz="4" w:space="0" w:color="auto"/>
              <w:right w:val="single" w:sz="4" w:space="0" w:color="auto"/>
            </w:tcBorders>
            <w:tcMar>
              <w:left w:w="115" w:type="dxa"/>
              <w:right w:w="115" w:type="dxa"/>
            </w:tcMar>
          </w:tcPr>
          <w:p w:rsidR="0062096F" w:rsidRDefault="0062096F" w:rsidP="0062096F">
            <w:pPr>
              <w:jc w:val="both"/>
              <w:rPr>
                <w:b/>
                <w:sz w:val="20"/>
                <w:szCs w:val="20"/>
                <w:lang w:val="kk-KZ"/>
              </w:rPr>
            </w:pPr>
          </w:p>
        </w:tc>
        <w:tc>
          <w:tcPr>
            <w:tcW w:w="2823" w:type="dxa"/>
            <w:gridSpan w:val="3"/>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tcPr>
          <w:p w:rsidR="0062096F" w:rsidRDefault="0062096F" w:rsidP="0062096F">
            <w:pPr>
              <w:jc w:val="both"/>
              <w:rPr>
                <w:sz w:val="20"/>
                <w:szCs w:val="20"/>
                <w:lang w:val="kk-KZ"/>
              </w:rPr>
            </w:pPr>
            <w:r w:rsidRPr="0073568D">
              <w:rPr>
                <w:sz w:val="20"/>
                <w:szCs w:val="20"/>
                <w:lang w:val="kk-KZ"/>
              </w:rPr>
              <w:t xml:space="preserve">ЖИ </w:t>
            </w:r>
            <w:r>
              <w:rPr>
                <w:sz w:val="20"/>
                <w:szCs w:val="20"/>
                <w:lang w:val="kk-KZ"/>
              </w:rPr>
              <w:t xml:space="preserve">2.4 </w:t>
            </w:r>
            <w:r w:rsidRPr="00970773">
              <w:rPr>
                <w:sz w:val="20"/>
                <w:szCs w:val="20"/>
                <w:lang w:val="kk-KZ"/>
              </w:rPr>
              <w:t>Құқықтық сананың ерекшеліктерін, құқықтық тәрбие мен құқықтық мәдениеттің деңгейін түсіндіру</w:t>
            </w:r>
          </w:p>
        </w:tc>
      </w:tr>
      <w:tr w:rsidR="0062096F" w:rsidRPr="00543FB3" w:rsidTr="00376A48">
        <w:trPr>
          <w:trHeight w:val="337"/>
        </w:trPr>
        <w:tc>
          <w:tcPr>
            <w:tcW w:w="2390" w:type="dxa"/>
            <w:gridSpan w:val="3"/>
            <w:vMerge/>
            <w:tcBorders>
              <w:top w:val="single" w:sz="4" w:space="0" w:color="auto"/>
              <w:left w:val="single" w:sz="4" w:space="0" w:color="auto"/>
              <w:bottom w:val="single" w:sz="4" w:space="0" w:color="auto"/>
              <w:right w:val="single" w:sz="4" w:space="0" w:color="auto"/>
            </w:tcBorders>
            <w:tcMar>
              <w:left w:w="115" w:type="dxa"/>
              <w:right w:w="115" w:type="dxa"/>
            </w:tcMar>
          </w:tcPr>
          <w:p w:rsidR="0062096F" w:rsidRPr="008B255A" w:rsidRDefault="0062096F" w:rsidP="0062096F">
            <w:pPr>
              <w:rPr>
                <w:lang w:val="kk-KZ"/>
              </w:rPr>
            </w:pPr>
          </w:p>
        </w:tc>
        <w:tc>
          <w:tcPr>
            <w:tcW w:w="5277" w:type="dxa"/>
            <w:gridSpan w:val="8"/>
            <w:vMerge/>
            <w:tcBorders>
              <w:top w:val="single" w:sz="4" w:space="0" w:color="auto"/>
              <w:left w:val="single" w:sz="4" w:space="0" w:color="auto"/>
              <w:bottom w:val="single" w:sz="4" w:space="0" w:color="auto"/>
              <w:right w:val="single" w:sz="4" w:space="0" w:color="auto"/>
            </w:tcBorders>
            <w:tcMar>
              <w:left w:w="115" w:type="dxa"/>
              <w:right w:w="115" w:type="dxa"/>
            </w:tcMar>
          </w:tcPr>
          <w:p w:rsidR="0062096F" w:rsidRDefault="0062096F" w:rsidP="0062096F">
            <w:pPr>
              <w:jc w:val="both"/>
              <w:rPr>
                <w:b/>
                <w:sz w:val="20"/>
                <w:szCs w:val="20"/>
                <w:lang w:val="kk-KZ"/>
              </w:rPr>
            </w:pPr>
          </w:p>
        </w:tc>
        <w:tc>
          <w:tcPr>
            <w:tcW w:w="2823" w:type="dxa"/>
            <w:gridSpan w:val="3"/>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tcPr>
          <w:p w:rsidR="0062096F" w:rsidRDefault="0062096F" w:rsidP="0062096F">
            <w:pPr>
              <w:jc w:val="both"/>
              <w:rPr>
                <w:sz w:val="20"/>
                <w:szCs w:val="20"/>
                <w:lang w:val="kk-KZ"/>
              </w:rPr>
            </w:pPr>
            <w:r w:rsidRPr="0073568D">
              <w:rPr>
                <w:sz w:val="20"/>
                <w:szCs w:val="20"/>
                <w:lang w:val="kk-KZ"/>
              </w:rPr>
              <w:t xml:space="preserve">ЖИ </w:t>
            </w:r>
            <w:r>
              <w:rPr>
                <w:sz w:val="20"/>
                <w:szCs w:val="20"/>
                <w:lang w:val="kk-KZ"/>
              </w:rPr>
              <w:t xml:space="preserve">2.5 </w:t>
            </w:r>
            <w:r w:rsidRPr="00970773">
              <w:rPr>
                <w:sz w:val="20"/>
                <w:szCs w:val="20"/>
                <w:lang w:val="kk-KZ"/>
              </w:rPr>
              <w:t>Құқық бұзушылық түрлерін ажыратып, заңды жауапкершілік түрлерін анықтау</w:t>
            </w:r>
          </w:p>
        </w:tc>
      </w:tr>
      <w:tr w:rsidR="0062096F" w:rsidRPr="00543FB3" w:rsidTr="00376A48">
        <w:trPr>
          <w:trHeight w:val="76"/>
        </w:trPr>
        <w:tc>
          <w:tcPr>
            <w:tcW w:w="2390" w:type="dxa"/>
            <w:gridSpan w:val="3"/>
            <w:vMerge/>
            <w:tcBorders>
              <w:top w:val="single" w:sz="4" w:space="0" w:color="auto"/>
              <w:left w:val="single" w:sz="4" w:space="0" w:color="auto"/>
              <w:bottom w:val="single" w:sz="4" w:space="0" w:color="auto"/>
              <w:right w:val="single" w:sz="4" w:space="0" w:color="auto"/>
            </w:tcBorders>
            <w:tcMar>
              <w:left w:w="115" w:type="dxa"/>
              <w:right w:w="115" w:type="dxa"/>
            </w:tcMar>
          </w:tcPr>
          <w:p w:rsidR="0062096F" w:rsidRPr="008B255A" w:rsidRDefault="0062096F" w:rsidP="0062096F">
            <w:pPr>
              <w:rPr>
                <w:lang w:val="kk-KZ"/>
              </w:rPr>
            </w:pPr>
          </w:p>
        </w:tc>
        <w:tc>
          <w:tcPr>
            <w:tcW w:w="5277" w:type="dxa"/>
            <w:gridSpan w:val="8"/>
            <w:vMerge w:val="restart"/>
            <w:tcBorders>
              <w:top w:val="single" w:sz="4" w:space="0" w:color="auto"/>
              <w:left w:val="single" w:sz="4" w:space="0" w:color="auto"/>
              <w:bottom w:val="single" w:sz="4" w:space="0" w:color="auto"/>
              <w:right w:val="single" w:sz="4" w:space="0" w:color="auto"/>
            </w:tcBorders>
            <w:tcMar>
              <w:left w:w="115" w:type="dxa"/>
              <w:right w:w="115" w:type="dxa"/>
            </w:tcMar>
          </w:tcPr>
          <w:p w:rsidR="0062096F" w:rsidRPr="008B255A" w:rsidRDefault="0062096F" w:rsidP="0062096F">
            <w:pPr>
              <w:jc w:val="both"/>
              <w:rPr>
                <w:lang w:val="kk-KZ"/>
              </w:rPr>
            </w:pPr>
            <w:r>
              <w:rPr>
                <w:b/>
                <w:sz w:val="20"/>
                <w:szCs w:val="20"/>
                <w:lang w:val="kk-KZ"/>
              </w:rPr>
              <w:t>ОН 3.</w:t>
            </w:r>
            <w:r w:rsidRPr="00D144B0">
              <w:rPr>
                <w:sz w:val="20"/>
                <w:szCs w:val="20"/>
                <w:lang w:val="kk-KZ"/>
              </w:rPr>
              <w:t xml:space="preserve"> </w:t>
            </w:r>
            <w:r w:rsidRPr="00883355">
              <w:rPr>
                <w:sz w:val="20"/>
                <w:szCs w:val="20"/>
                <w:lang w:val="kk-KZ"/>
              </w:rPr>
              <w:t>Адам құқықтарын қорғау тетігін және құқықтық нигилизм мен құқық бұзушылықтардың себептерін талдау; құқықтық тәртіпті қамтамасыз ету тетігін түсіну және қолдану</w:t>
            </w:r>
            <w:r>
              <w:rPr>
                <w:sz w:val="20"/>
                <w:szCs w:val="20"/>
                <w:lang w:val="kk-KZ"/>
              </w:rPr>
              <w:t>;</w:t>
            </w:r>
          </w:p>
        </w:tc>
        <w:tc>
          <w:tcPr>
            <w:tcW w:w="2823" w:type="dxa"/>
            <w:gridSpan w:val="3"/>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tcPr>
          <w:p w:rsidR="0062096F" w:rsidRPr="00FF0ECB" w:rsidRDefault="0062096F" w:rsidP="0062096F">
            <w:pPr>
              <w:jc w:val="both"/>
              <w:rPr>
                <w:sz w:val="20"/>
                <w:szCs w:val="20"/>
                <w:lang w:val="kk-KZ"/>
              </w:rPr>
            </w:pPr>
            <w:r w:rsidRPr="0073568D">
              <w:rPr>
                <w:sz w:val="20"/>
                <w:szCs w:val="20"/>
                <w:lang w:val="kk-KZ"/>
              </w:rPr>
              <w:t xml:space="preserve">ЖИ </w:t>
            </w:r>
            <w:r w:rsidRPr="00FF0ECB">
              <w:rPr>
                <w:sz w:val="20"/>
                <w:szCs w:val="20"/>
                <w:lang w:val="kk-KZ"/>
              </w:rPr>
              <w:t xml:space="preserve">3.1 </w:t>
            </w:r>
            <w:r w:rsidRPr="0073568D">
              <w:rPr>
                <w:sz w:val="20"/>
                <w:szCs w:val="20"/>
                <w:lang w:val="kk-KZ"/>
              </w:rPr>
              <w:t>Адам құқықтарын қорғау саласында құқық нормаларын қолдану тәжірибесін талдау</w:t>
            </w:r>
          </w:p>
        </w:tc>
      </w:tr>
      <w:tr w:rsidR="0062096F" w:rsidRPr="00543FB3" w:rsidTr="00376A48">
        <w:trPr>
          <w:trHeight w:val="76"/>
        </w:trPr>
        <w:tc>
          <w:tcPr>
            <w:tcW w:w="2390" w:type="dxa"/>
            <w:gridSpan w:val="3"/>
            <w:vMerge/>
            <w:tcBorders>
              <w:top w:val="single" w:sz="4" w:space="0" w:color="auto"/>
              <w:left w:val="single" w:sz="4" w:space="0" w:color="auto"/>
              <w:bottom w:val="single" w:sz="4" w:space="0" w:color="auto"/>
              <w:right w:val="single" w:sz="4" w:space="0" w:color="auto"/>
            </w:tcBorders>
            <w:tcMar>
              <w:left w:w="115" w:type="dxa"/>
              <w:right w:w="115" w:type="dxa"/>
            </w:tcMar>
          </w:tcPr>
          <w:p w:rsidR="0062096F" w:rsidRPr="008B255A" w:rsidRDefault="0062096F" w:rsidP="0062096F">
            <w:pPr>
              <w:rPr>
                <w:lang w:val="kk-KZ"/>
              </w:rPr>
            </w:pPr>
          </w:p>
        </w:tc>
        <w:tc>
          <w:tcPr>
            <w:tcW w:w="5277" w:type="dxa"/>
            <w:gridSpan w:val="8"/>
            <w:vMerge/>
            <w:tcBorders>
              <w:top w:val="single" w:sz="4" w:space="0" w:color="auto"/>
              <w:left w:val="single" w:sz="4" w:space="0" w:color="auto"/>
              <w:bottom w:val="single" w:sz="4" w:space="0" w:color="auto"/>
              <w:right w:val="single" w:sz="4" w:space="0" w:color="auto"/>
            </w:tcBorders>
            <w:tcMar>
              <w:left w:w="115" w:type="dxa"/>
              <w:right w:w="115" w:type="dxa"/>
            </w:tcMar>
          </w:tcPr>
          <w:p w:rsidR="0062096F" w:rsidRDefault="0062096F" w:rsidP="0062096F">
            <w:pPr>
              <w:rPr>
                <w:b/>
                <w:sz w:val="20"/>
                <w:szCs w:val="20"/>
                <w:lang w:val="kk-KZ"/>
              </w:rPr>
            </w:pPr>
          </w:p>
        </w:tc>
        <w:tc>
          <w:tcPr>
            <w:tcW w:w="2823" w:type="dxa"/>
            <w:gridSpan w:val="3"/>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tcPr>
          <w:p w:rsidR="0062096F" w:rsidRPr="00FF0ECB" w:rsidRDefault="0062096F" w:rsidP="0062096F">
            <w:pPr>
              <w:jc w:val="both"/>
              <w:rPr>
                <w:sz w:val="20"/>
                <w:szCs w:val="20"/>
                <w:lang w:val="kk-KZ"/>
              </w:rPr>
            </w:pPr>
            <w:r w:rsidRPr="0073568D">
              <w:rPr>
                <w:sz w:val="20"/>
                <w:szCs w:val="20"/>
                <w:lang w:val="kk-KZ"/>
              </w:rPr>
              <w:t xml:space="preserve">ЖИ </w:t>
            </w:r>
            <w:r w:rsidRPr="00FF0ECB">
              <w:rPr>
                <w:sz w:val="20"/>
                <w:szCs w:val="20"/>
                <w:lang w:val="kk-KZ"/>
              </w:rPr>
              <w:t>3.2</w:t>
            </w:r>
            <w:r>
              <w:rPr>
                <w:sz w:val="20"/>
                <w:szCs w:val="20"/>
                <w:lang w:val="kk-KZ"/>
              </w:rPr>
              <w:t xml:space="preserve"> </w:t>
            </w:r>
            <w:r w:rsidRPr="0073568D">
              <w:rPr>
                <w:sz w:val="20"/>
                <w:szCs w:val="20"/>
                <w:lang w:val="kk-KZ"/>
              </w:rPr>
              <w:t>Адам құқықтарын қорғау саласында құқық нормаларын қолдану тәжірибесін талдау</w:t>
            </w:r>
          </w:p>
        </w:tc>
      </w:tr>
      <w:tr w:rsidR="0062096F" w:rsidRPr="00543FB3" w:rsidTr="00376A48">
        <w:trPr>
          <w:trHeight w:val="76"/>
        </w:trPr>
        <w:tc>
          <w:tcPr>
            <w:tcW w:w="2390" w:type="dxa"/>
            <w:gridSpan w:val="3"/>
            <w:vMerge/>
            <w:tcBorders>
              <w:top w:val="single" w:sz="4" w:space="0" w:color="auto"/>
              <w:left w:val="single" w:sz="4" w:space="0" w:color="auto"/>
              <w:bottom w:val="single" w:sz="4" w:space="0" w:color="auto"/>
              <w:right w:val="single" w:sz="4" w:space="0" w:color="auto"/>
            </w:tcBorders>
            <w:tcMar>
              <w:left w:w="115" w:type="dxa"/>
              <w:right w:w="115" w:type="dxa"/>
            </w:tcMar>
          </w:tcPr>
          <w:p w:rsidR="0062096F" w:rsidRPr="008B255A" w:rsidRDefault="0062096F" w:rsidP="0062096F">
            <w:pPr>
              <w:rPr>
                <w:lang w:val="kk-KZ"/>
              </w:rPr>
            </w:pPr>
          </w:p>
        </w:tc>
        <w:tc>
          <w:tcPr>
            <w:tcW w:w="5277" w:type="dxa"/>
            <w:gridSpan w:val="8"/>
            <w:vMerge/>
            <w:tcBorders>
              <w:top w:val="single" w:sz="4" w:space="0" w:color="auto"/>
              <w:left w:val="single" w:sz="4" w:space="0" w:color="auto"/>
              <w:bottom w:val="single" w:sz="4" w:space="0" w:color="auto"/>
              <w:right w:val="single" w:sz="4" w:space="0" w:color="auto"/>
            </w:tcBorders>
            <w:tcMar>
              <w:left w:w="115" w:type="dxa"/>
              <w:right w:w="115" w:type="dxa"/>
            </w:tcMar>
          </w:tcPr>
          <w:p w:rsidR="0062096F" w:rsidRDefault="0062096F" w:rsidP="0062096F">
            <w:pPr>
              <w:rPr>
                <w:b/>
                <w:sz w:val="20"/>
                <w:szCs w:val="20"/>
                <w:lang w:val="kk-KZ"/>
              </w:rPr>
            </w:pPr>
          </w:p>
        </w:tc>
        <w:tc>
          <w:tcPr>
            <w:tcW w:w="2823" w:type="dxa"/>
            <w:gridSpan w:val="3"/>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tcPr>
          <w:p w:rsidR="0062096F" w:rsidRPr="00FF0ECB" w:rsidRDefault="0062096F" w:rsidP="0062096F">
            <w:pPr>
              <w:jc w:val="both"/>
              <w:rPr>
                <w:sz w:val="20"/>
                <w:szCs w:val="20"/>
                <w:lang w:val="kk-KZ"/>
              </w:rPr>
            </w:pPr>
            <w:r w:rsidRPr="0073568D">
              <w:rPr>
                <w:sz w:val="20"/>
                <w:szCs w:val="20"/>
                <w:lang w:val="kk-KZ"/>
              </w:rPr>
              <w:t>ЖИ</w:t>
            </w:r>
            <w:r>
              <w:rPr>
                <w:sz w:val="20"/>
                <w:szCs w:val="20"/>
                <w:lang w:val="kk-KZ"/>
              </w:rPr>
              <w:t xml:space="preserve"> 3.3 </w:t>
            </w:r>
            <w:r w:rsidRPr="0073568D">
              <w:rPr>
                <w:sz w:val="20"/>
                <w:szCs w:val="20"/>
                <w:lang w:val="kk-KZ"/>
              </w:rPr>
              <w:t>Шығарылған шешімді заң талаптары тұрғысынан негіздеу</w:t>
            </w:r>
          </w:p>
        </w:tc>
      </w:tr>
      <w:tr w:rsidR="0062096F" w:rsidRPr="00543FB3" w:rsidTr="00376A48">
        <w:trPr>
          <w:trHeight w:val="76"/>
        </w:trPr>
        <w:tc>
          <w:tcPr>
            <w:tcW w:w="2390" w:type="dxa"/>
            <w:gridSpan w:val="3"/>
            <w:vMerge/>
            <w:tcBorders>
              <w:top w:val="single" w:sz="4" w:space="0" w:color="auto"/>
              <w:left w:val="single" w:sz="4" w:space="0" w:color="auto"/>
              <w:bottom w:val="single" w:sz="4" w:space="0" w:color="auto"/>
              <w:right w:val="single" w:sz="4" w:space="0" w:color="auto"/>
            </w:tcBorders>
            <w:tcMar>
              <w:left w:w="115" w:type="dxa"/>
              <w:right w:w="115" w:type="dxa"/>
            </w:tcMar>
          </w:tcPr>
          <w:p w:rsidR="0062096F" w:rsidRPr="008B255A" w:rsidRDefault="0062096F" w:rsidP="0062096F">
            <w:pPr>
              <w:rPr>
                <w:lang w:val="kk-KZ"/>
              </w:rPr>
            </w:pPr>
          </w:p>
        </w:tc>
        <w:tc>
          <w:tcPr>
            <w:tcW w:w="5277" w:type="dxa"/>
            <w:gridSpan w:val="8"/>
            <w:vMerge/>
            <w:tcBorders>
              <w:top w:val="single" w:sz="4" w:space="0" w:color="auto"/>
              <w:left w:val="single" w:sz="4" w:space="0" w:color="auto"/>
              <w:bottom w:val="single" w:sz="4" w:space="0" w:color="auto"/>
              <w:right w:val="single" w:sz="4" w:space="0" w:color="auto"/>
            </w:tcBorders>
            <w:tcMar>
              <w:left w:w="115" w:type="dxa"/>
              <w:right w:w="115" w:type="dxa"/>
            </w:tcMar>
          </w:tcPr>
          <w:p w:rsidR="0062096F" w:rsidRDefault="0062096F" w:rsidP="0062096F">
            <w:pPr>
              <w:rPr>
                <w:b/>
                <w:sz w:val="20"/>
                <w:szCs w:val="20"/>
                <w:lang w:val="kk-KZ"/>
              </w:rPr>
            </w:pPr>
          </w:p>
        </w:tc>
        <w:tc>
          <w:tcPr>
            <w:tcW w:w="2823" w:type="dxa"/>
            <w:gridSpan w:val="3"/>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tcPr>
          <w:p w:rsidR="0062096F" w:rsidRPr="0073568D" w:rsidRDefault="0062096F" w:rsidP="0062096F">
            <w:pPr>
              <w:jc w:val="both"/>
              <w:rPr>
                <w:sz w:val="20"/>
                <w:szCs w:val="20"/>
                <w:lang w:val="kk-KZ"/>
              </w:rPr>
            </w:pPr>
            <w:r w:rsidRPr="0073568D">
              <w:rPr>
                <w:sz w:val="20"/>
                <w:szCs w:val="20"/>
                <w:lang w:val="kk-KZ"/>
              </w:rPr>
              <w:t>ЖИ</w:t>
            </w:r>
            <w:r>
              <w:rPr>
                <w:sz w:val="20"/>
                <w:szCs w:val="20"/>
                <w:lang w:val="kk-KZ"/>
              </w:rPr>
              <w:t xml:space="preserve"> </w:t>
            </w:r>
            <w:r w:rsidRPr="0073568D">
              <w:rPr>
                <w:sz w:val="20"/>
                <w:szCs w:val="20"/>
                <w:lang w:val="kk-KZ"/>
              </w:rPr>
              <w:t>3.</w:t>
            </w:r>
            <w:r>
              <w:rPr>
                <w:sz w:val="20"/>
                <w:szCs w:val="20"/>
                <w:lang w:val="kk-KZ"/>
              </w:rPr>
              <w:t xml:space="preserve">4 </w:t>
            </w:r>
            <w:r w:rsidRPr="0073568D">
              <w:rPr>
                <w:sz w:val="20"/>
                <w:szCs w:val="20"/>
                <w:lang w:val="kk-KZ"/>
              </w:rPr>
              <w:t>Қазақстан</w:t>
            </w:r>
            <w:r>
              <w:rPr>
                <w:sz w:val="20"/>
                <w:szCs w:val="20"/>
                <w:lang w:val="kk-KZ"/>
              </w:rPr>
              <w:t xml:space="preserve"> </w:t>
            </w:r>
            <w:r w:rsidRPr="0073568D">
              <w:rPr>
                <w:sz w:val="20"/>
                <w:szCs w:val="20"/>
                <w:lang w:val="kk-KZ"/>
              </w:rPr>
              <w:t>Республикасының құқықтық жүйесінің дамуын дамыған шет елдердің құқықтық жүйелерімен салыстыру</w:t>
            </w:r>
          </w:p>
        </w:tc>
      </w:tr>
      <w:tr w:rsidR="0062096F" w:rsidRPr="00543FB3" w:rsidTr="00376A48">
        <w:trPr>
          <w:trHeight w:val="76"/>
        </w:trPr>
        <w:tc>
          <w:tcPr>
            <w:tcW w:w="2390" w:type="dxa"/>
            <w:gridSpan w:val="3"/>
            <w:vMerge/>
            <w:tcBorders>
              <w:top w:val="single" w:sz="4" w:space="0" w:color="auto"/>
              <w:left w:val="single" w:sz="4" w:space="0" w:color="auto"/>
              <w:bottom w:val="single" w:sz="4" w:space="0" w:color="auto"/>
              <w:right w:val="single" w:sz="4" w:space="0" w:color="auto"/>
            </w:tcBorders>
            <w:tcMar>
              <w:left w:w="115" w:type="dxa"/>
              <w:right w:w="115" w:type="dxa"/>
            </w:tcMar>
          </w:tcPr>
          <w:p w:rsidR="0062096F" w:rsidRPr="008B255A" w:rsidRDefault="0062096F" w:rsidP="0062096F">
            <w:pPr>
              <w:rPr>
                <w:lang w:val="kk-KZ"/>
              </w:rPr>
            </w:pPr>
          </w:p>
        </w:tc>
        <w:tc>
          <w:tcPr>
            <w:tcW w:w="5277" w:type="dxa"/>
            <w:gridSpan w:val="8"/>
            <w:vMerge/>
            <w:tcBorders>
              <w:top w:val="single" w:sz="4" w:space="0" w:color="auto"/>
              <w:left w:val="single" w:sz="4" w:space="0" w:color="auto"/>
              <w:bottom w:val="single" w:sz="4" w:space="0" w:color="auto"/>
              <w:right w:val="single" w:sz="4" w:space="0" w:color="auto"/>
            </w:tcBorders>
            <w:tcMar>
              <w:left w:w="115" w:type="dxa"/>
              <w:right w:w="115" w:type="dxa"/>
            </w:tcMar>
          </w:tcPr>
          <w:p w:rsidR="0062096F" w:rsidRPr="008B255A" w:rsidRDefault="0062096F" w:rsidP="0062096F">
            <w:pPr>
              <w:rPr>
                <w:lang w:val="kk-KZ"/>
              </w:rPr>
            </w:pPr>
          </w:p>
        </w:tc>
        <w:tc>
          <w:tcPr>
            <w:tcW w:w="2823" w:type="dxa"/>
            <w:gridSpan w:val="3"/>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tcPr>
          <w:p w:rsidR="0062096F" w:rsidRPr="00FF0ECB" w:rsidRDefault="0062096F" w:rsidP="0062096F">
            <w:pPr>
              <w:jc w:val="both"/>
              <w:rPr>
                <w:sz w:val="20"/>
                <w:szCs w:val="20"/>
                <w:lang w:val="kk-KZ"/>
              </w:rPr>
            </w:pPr>
            <w:r w:rsidRPr="0073568D">
              <w:rPr>
                <w:sz w:val="20"/>
                <w:szCs w:val="20"/>
                <w:lang w:val="kk-KZ"/>
              </w:rPr>
              <w:t>ЖИ 3.</w:t>
            </w:r>
            <w:r>
              <w:rPr>
                <w:sz w:val="20"/>
                <w:szCs w:val="20"/>
                <w:lang w:val="kk-KZ"/>
              </w:rPr>
              <w:t xml:space="preserve">5 </w:t>
            </w:r>
            <w:r w:rsidRPr="0073568D">
              <w:rPr>
                <w:sz w:val="20"/>
                <w:szCs w:val="20"/>
                <w:lang w:val="kk-KZ"/>
              </w:rPr>
              <w:t>Қазақстан Республикасыдағы адам құқықтарын қорғау механизмін шет елдермен салыстыру</w:t>
            </w:r>
          </w:p>
        </w:tc>
      </w:tr>
      <w:tr w:rsidR="0062096F" w:rsidRPr="00543FB3" w:rsidTr="00376A48">
        <w:trPr>
          <w:trHeight w:val="76"/>
        </w:trPr>
        <w:tc>
          <w:tcPr>
            <w:tcW w:w="2390" w:type="dxa"/>
            <w:gridSpan w:val="3"/>
            <w:vMerge/>
            <w:tcBorders>
              <w:top w:val="single" w:sz="4" w:space="0" w:color="auto"/>
              <w:left w:val="single" w:sz="4" w:space="0" w:color="auto"/>
              <w:bottom w:val="single" w:sz="4" w:space="0" w:color="auto"/>
              <w:right w:val="single" w:sz="4" w:space="0" w:color="auto"/>
            </w:tcBorders>
            <w:tcMar>
              <w:left w:w="115" w:type="dxa"/>
              <w:right w:w="115" w:type="dxa"/>
            </w:tcMar>
          </w:tcPr>
          <w:p w:rsidR="0062096F" w:rsidRPr="008B255A" w:rsidRDefault="0062096F" w:rsidP="0062096F">
            <w:pPr>
              <w:rPr>
                <w:lang w:val="kk-KZ"/>
              </w:rPr>
            </w:pPr>
          </w:p>
        </w:tc>
        <w:tc>
          <w:tcPr>
            <w:tcW w:w="5277" w:type="dxa"/>
            <w:gridSpan w:val="8"/>
            <w:vMerge w:val="restart"/>
            <w:tcBorders>
              <w:top w:val="single" w:sz="4" w:space="0" w:color="auto"/>
              <w:left w:val="single" w:sz="4" w:space="0" w:color="auto"/>
              <w:bottom w:val="single" w:sz="4" w:space="0" w:color="auto"/>
              <w:right w:val="single" w:sz="4" w:space="0" w:color="auto"/>
            </w:tcBorders>
            <w:tcMar>
              <w:left w:w="115" w:type="dxa"/>
              <w:right w:w="115" w:type="dxa"/>
            </w:tcMar>
          </w:tcPr>
          <w:p w:rsidR="0062096F" w:rsidRPr="008B255A" w:rsidRDefault="0062096F" w:rsidP="0062096F">
            <w:pPr>
              <w:jc w:val="both"/>
              <w:rPr>
                <w:lang w:val="kk-KZ"/>
              </w:rPr>
            </w:pPr>
            <w:r>
              <w:rPr>
                <w:b/>
                <w:sz w:val="20"/>
                <w:szCs w:val="20"/>
                <w:lang w:val="kk-KZ"/>
              </w:rPr>
              <w:t>ОН 4.</w:t>
            </w:r>
            <w:r w:rsidRPr="00D144B0">
              <w:rPr>
                <w:sz w:val="20"/>
                <w:szCs w:val="20"/>
                <w:lang w:val="kk-KZ"/>
              </w:rPr>
              <w:t xml:space="preserve"> </w:t>
            </w:r>
            <w:r w:rsidRPr="00883355">
              <w:rPr>
                <w:sz w:val="20"/>
                <w:szCs w:val="20"/>
                <w:lang w:val="kk-KZ"/>
              </w:rPr>
              <w:t>Құқық салаларын, құқықты қолдану кезеңдерін жіктеу; құқықты түсіндірудің түрлері мен тәсілдерін анықтау; нормалар мен нормативтік құқықтық актілердің жобаларын әзірлеу; заңнамадағы олқылықтарды анықтау және заңнамалық техниканы меңгеру негізінде оны жетілдіру жөнінде ұсынымдар әзірлеу; заң техникасының қағидаттары мен қағидаларын түсіну және қолдану негізінде кәсіби ортадағы нормативтік құқықтық актілер мен өзге де құжаттарды жүйелеу;</w:t>
            </w:r>
          </w:p>
        </w:tc>
        <w:tc>
          <w:tcPr>
            <w:tcW w:w="2823" w:type="dxa"/>
            <w:gridSpan w:val="3"/>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tcPr>
          <w:p w:rsidR="0062096F" w:rsidRPr="00FF0ECB" w:rsidRDefault="0062096F" w:rsidP="0062096F">
            <w:pPr>
              <w:jc w:val="both"/>
              <w:rPr>
                <w:sz w:val="20"/>
                <w:szCs w:val="20"/>
                <w:lang w:val="kk-KZ"/>
              </w:rPr>
            </w:pPr>
            <w:r w:rsidRPr="0073568D">
              <w:rPr>
                <w:sz w:val="20"/>
                <w:szCs w:val="20"/>
                <w:lang w:val="kk-KZ"/>
              </w:rPr>
              <w:t>ЖИ 4.1 Қазақстандық қоғамның құқықтық санасы мен құқықтық мәдениетінің деңгейін бағалау</w:t>
            </w:r>
          </w:p>
        </w:tc>
      </w:tr>
      <w:tr w:rsidR="0062096F" w:rsidRPr="00543FB3" w:rsidTr="00376A48">
        <w:trPr>
          <w:trHeight w:val="76"/>
        </w:trPr>
        <w:tc>
          <w:tcPr>
            <w:tcW w:w="2390" w:type="dxa"/>
            <w:gridSpan w:val="3"/>
            <w:vMerge/>
            <w:tcBorders>
              <w:top w:val="single" w:sz="4" w:space="0" w:color="auto"/>
              <w:left w:val="single" w:sz="4" w:space="0" w:color="auto"/>
              <w:bottom w:val="single" w:sz="4" w:space="0" w:color="auto"/>
              <w:right w:val="single" w:sz="4" w:space="0" w:color="auto"/>
            </w:tcBorders>
            <w:tcMar>
              <w:left w:w="115" w:type="dxa"/>
              <w:right w:w="115" w:type="dxa"/>
            </w:tcMar>
          </w:tcPr>
          <w:p w:rsidR="0062096F" w:rsidRPr="008B255A" w:rsidRDefault="0062096F" w:rsidP="0062096F">
            <w:pPr>
              <w:rPr>
                <w:lang w:val="kk-KZ"/>
              </w:rPr>
            </w:pPr>
          </w:p>
        </w:tc>
        <w:tc>
          <w:tcPr>
            <w:tcW w:w="5277" w:type="dxa"/>
            <w:gridSpan w:val="8"/>
            <w:vMerge/>
            <w:tcBorders>
              <w:top w:val="single" w:sz="4" w:space="0" w:color="auto"/>
              <w:left w:val="single" w:sz="4" w:space="0" w:color="auto"/>
              <w:bottom w:val="single" w:sz="4" w:space="0" w:color="auto"/>
              <w:right w:val="single" w:sz="4" w:space="0" w:color="auto"/>
            </w:tcBorders>
            <w:tcMar>
              <w:left w:w="115" w:type="dxa"/>
              <w:right w:w="115" w:type="dxa"/>
            </w:tcMar>
          </w:tcPr>
          <w:p w:rsidR="0062096F" w:rsidRPr="00FF0ECB" w:rsidRDefault="0062096F" w:rsidP="0062096F">
            <w:pPr>
              <w:rPr>
                <w:sz w:val="20"/>
                <w:szCs w:val="20"/>
                <w:lang w:val="kk-KZ"/>
              </w:rPr>
            </w:pPr>
          </w:p>
        </w:tc>
        <w:tc>
          <w:tcPr>
            <w:tcW w:w="2823" w:type="dxa"/>
            <w:gridSpan w:val="3"/>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tcPr>
          <w:p w:rsidR="0062096F" w:rsidRPr="00FF0ECB" w:rsidRDefault="0062096F" w:rsidP="0062096F">
            <w:pPr>
              <w:jc w:val="both"/>
              <w:rPr>
                <w:sz w:val="20"/>
                <w:szCs w:val="20"/>
                <w:lang w:val="kk-KZ"/>
              </w:rPr>
            </w:pPr>
            <w:r w:rsidRPr="0073568D">
              <w:rPr>
                <w:sz w:val="20"/>
                <w:szCs w:val="20"/>
                <w:lang w:val="kk-KZ"/>
              </w:rPr>
              <w:t>ЖИ 4.2 Қазақстан Республикасында құқықтық реформаның жүргізілуі негізінде құқықтың жаңа салаларын сипаттау</w:t>
            </w:r>
          </w:p>
        </w:tc>
      </w:tr>
      <w:tr w:rsidR="0062096F" w:rsidRPr="00543FB3" w:rsidTr="00376A48">
        <w:trPr>
          <w:trHeight w:val="76"/>
        </w:trPr>
        <w:tc>
          <w:tcPr>
            <w:tcW w:w="2390" w:type="dxa"/>
            <w:gridSpan w:val="3"/>
            <w:vMerge/>
            <w:tcBorders>
              <w:top w:val="single" w:sz="4" w:space="0" w:color="auto"/>
              <w:left w:val="single" w:sz="4" w:space="0" w:color="auto"/>
              <w:bottom w:val="single" w:sz="4" w:space="0" w:color="auto"/>
              <w:right w:val="single" w:sz="4" w:space="0" w:color="auto"/>
            </w:tcBorders>
            <w:tcMar>
              <w:left w:w="115" w:type="dxa"/>
              <w:right w:w="115" w:type="dxa"/>
            </w:tcMar>
          </w:tcPr>
          <w:p w:rsidR="0062096F" w:rsidRPr="008B255A" w:rsidRDefault="0062096F" w:rsidP="0062096F">
            <w:pPr>
              <w:rPr>
                <w:lang w:val="kk-KZ"/>
              </w:rPr>
            </w:pPr>
          </w:p>
        </w:tc>
        <w:tc>
          <w:tcPr>
            <w:tcW w:w="5277" w:type="dxa"/>
            <w:gridSpan w:val="8"/>
            <w:vMerge/>
            <w:tcBorders>
              <w:top w:val="single" w:sz="4" w:space="0" w:color="auto"/>
              <w:left w:val="single" w:sz="4" w:space="0" w:color="auto"/>
              <w:bottom w:val="single" w:sz="4" w:space="0" w:color="auto"/>
              <w:right w:val="single" w:sz="4" w:space="0" w:color="auto"/>
            </w:tcBorders>
            <w:tcMar>
              <w:left w:w="115" w:type="dxa"/>
              <w:right w:w="115" w:type="dxa"/>
            </w:tcMar>
          </w:tcPr>
          <w:p w:rsidR="0062096F" w:rsidRPr="00FF0ECB" w:rsidRDefault="0062096F" w:rsidP="0062096F">
            <w:pPr>
              <w:rPr>
                <w:sz w:val="20"/>
                <w:szCs w:val="20"/>
                <w:lang w:val="kk-KZ"/>
              </w:rPr>
            </w:pPr>
          </w:p>
        </w:tc>
        <w:tc>
          <w:tcPr>
            <w:tcW w:w="2823" w:type="dxa"/>
            <w:gridSpan w:val="3"/>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tcPr>
          <w:p w:rsidR="0062096F" w:rsidRPr="0073568D" w:rsidRDefault="0062096F" w:rsidP="0062096F">
            <w:pPr>
              <w:jc w:val="both"/>
              <w:rPr>
                <w:sz w:val="20"/>
                <w:szCs w:val="20"/>
                <w:lang w:val="kk-KZ"/>
              </w:rPr>
            </w:pPr>
            <w:r w:rsidRPr="0073568D">
              <w:rPr>
                <w:sz w:val="20"/>
                <w:szCs w:val="20"/>
                <w:lang w:val="kk-KZ"/>
              </w:rPr>
              <w:t>ЖИ 4.3 Құқық қолданушыға, мемлекеттік қызметшілерге қойылатын талаптарды талдау</w:t>
            </w:r>
          </w:p>
        </w:tc>
      </w:tr>
      <w:tr w:rsidR="0062096F" w:rsidRPr="00543FB3" w:rsidTr="00376A48">
        <w:trPr>
          <w:trHeight w:val="76"/>
        </w:trPr>
        <w:tc>
          <w:tcPr>
            <w:tcW w:w="2390" w:type="dxa"/>
            <w:gridSpan w:val="3"/>
            <w:vMerge/>
            <w:tcBorders>
              <w:top w:val="single" w:sz="4" w:space="0" w:color="auto"/>
              <w:left w:val="single" w:sz="4" w:space="0" w:color="auto"/>
              <w:bottom w:val="single" w:sz="4" w:space="0" w:color="auto"/>
              <w:right w:val="single" w:sz="4" w:space="0" w:color="auto"/>
            </w:tcBorders>
            <w:tcMar>
              <w:left w:w="115" w:type="dxa"/>
              <w:right w:w="115" w:type="dxa"/>
            </w:tcMar>
          </w:tcPr>
          <w:p w:rsidR="0062096F" w:rsidRPr="008B255A" w:rsidRDefault="0062096F" w:rsidP="0062096F">
            <w:pPr>
              <w:rPr>
                <w:lang w:val="kk-KZ"/>
              </w:rPr>
            </w:pPr>
          </w:p>
        </w:tc>
        <w:tc>
          <w:tcPr>
            <w:tcW w:w="5277" w:type="dxa"/>
            <w:gridSpan w:val="8"/>
            <w:vMerge/>
            <w:tcBorders>
              <w:top w:val="single" w:sz="4" w:space="0" w:color="auto"/>
              <w:left w:val="single" w:sz="4" w:space="0" w:color="auto"/>
              <w:bottom w:val="single" w:sz="4" w:space="0" w:color="auto"/>
              <w:right w:val="single" w:sz="4" w:space="0" w:color="auto"/>
            </w:tcBorders>
            <w:tcMar>
              <w:left w:w="115" w:type="dxa"/>
              <w:right w:w="115" w:type="dxa"/>
            </w:tcMar>
          </w:tcPr>
          <w:p w:rsidR="0062096F" w:rsidRPr="00FF0ECB" w:rsidRDefault="0062096F" w:rsidP="0062096F">
            <w:pPr>
              <w:rPr>
                <w:sz w:val="20"/>
                <w:szCs w:val="20"/>
                <w:lang w:val="kk-KZ"/>
              </w:rPr>
            </w:pPr>
          </w:p>
        </w:tc>
        <w:tc>
          <w:tcPr>
            <w:tcW w:w="2823" w:type="dxa"/>
            <w:gridSpan w:val="3"/>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tcPr>
          <w:p w:rsidR="0062096F" w:rsidRPr="0073568D" w:rsidRDefault="0062096F" w:rsidP="0062096F">
            <w:pPr>
              <w:jc w:val="both"/>
              <w:rPr>
                <w:sz w:val="20"/>
                <w:szCs w:val="20"/>
                <w:lang w:val="kk-KZ"/>
              </w:rPr>
            </w:pPr>
            <w:r w:rsidRPr="0073568D">
              <w:rPr>
                <w:sz w:val="20"/>
                <w:szCs w:val="20"/>
                <w:lang w:val="kk-KZ"/>
              </w:rPr>
              <w:t>ЖИ 4.4 Құқық нормалар негізінде нақты құқықтық жағдайларды шешу</w:t>
            </w:r>
          </w:p>
        </w:tc>
      </w:tr>
      <w:tr w:rsidR="0062096F" w:rsidRPr="00543FB3" w:rsidTr="00376A48">
        <w:trPr>
          <w:trHeight w:val="76"/>
        </w:trPr>
        <w:tc>
          <w:tcPr>
            <w:tcW w:w="2390" w:type="dxa"/>
            <w:gridSpan w:val="3"/>
            <w:vMerge/>
            <w:tcBorders>
              <w:top w:val="single" w:sz="4" w:space="0" w:color="auto"/>
              <w:left w:val="single" w:sz="4" w:space="0" w:color="auto"/>
              <w:bottom w:val="single" w:sz="4" w:space="0" w:color="auto"/>
              <w:right w:val="single" w:sz="4" w:space="0" w:color="auto"/>
            </w:tcBorders>
            <w:tcMar>
              <w:left w:w="115" w:type="dxa"/>
              <w:right w:w="115" w:type="dxa"/>
            </w:tcMar>
          </w:tcPr>
          <w:p w:rsidR="0062096F" w:rsidRPr="008B255A" w:rsidRDefault="0062096F" w:rsidP="0062096F">
            <w:pPr>
              <w:rPr>
                <w:lang w:val="kk-KZ"/>
              </w:rPr>
            </w:pPr>
          </w:p>
        </w:tc>
        <w:tc>
          <w:tcPr>
            <w:tcW w:w="5277" w:type="dxa"/>
            <w:gridSpan w:val="8"/>
            <w:vMerge/>
            <w:tcBorders>
              <w:top w:val="single" w:sz="4" w:space="0" w:color="auto"/>
              <w:left w:val="single" w:sz="4" w:space="0" w:color="auto"/>
              <w:bottom w:val="single" w:sz="4" w:space="0" w:color="auto"/>
              <w:right w:val="single" w:sz="4" w:space="0" w:color="auto"/>
            </w:tcBorders>
            <w:tcMar>
              <w:left w:w="115" w:type="dxa"/>
              <w:right w:w="115" w:type="dxa"/>
            </w:tcMar>
          </w:tcPr>
          <w:p w:rsidR="0062096F" w:rsidRPr="00FF0ECB" w:rsidRDefault="0062096F" w:rsidP="0062096F">
            <w:pPr>
              <w:rPr>
                <w:sz w:val="20"/>
                <w:szCs w:val="20"/>
                <w:lang w:val="kk-KZ"/>
              </w:rPr>
            </w:pPr>
          </w:p>
        </w:tc>
        <w:tc>
          <w:tcPr>
            <w:tcW w:w="2823" w:type="dxa"/>
            <w:gridSpan w:val="3"/>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tcPr>
          <w:p w:rsidR="0062096F" w:rsidRPr="0073568D" w:rsidRDefault="0062096F" w:rsidP="0062096F">
            <w:pPr>
              <w:jc w:val="both"/>
              <w:rPr>
                <w:sz w:val="20"/>
                <w:szCs w:val="20"/>
                <w:lang w:val="kk-KZ"/>
              </w:rPr>
            </w:pPr>
            <w:r w:rsidRPr="0073568D">
              <w:rPr>
                <w:sz w:val="20"/>
                <w:szCs w:val="20"/>
                <w:lang w:val="kk-KZ"/>
              </w:rPr>
              <w:t>ЖИ 4.5 Түсіндіру актілерін мен құқық қолдану актілерінің, заңнамалық техника деңгейлеріне баға беру</w:t>
            </w:r>
          </w:p>
        </w:tc>
      </w:tr>
      <w:tr w:rsidR="0062096F" w:rsidRPr="00543FB3" w:rsidTr="00376A48">
        <w:trPr>
          <w:trHeight w:val="76"/>
        </w:trPr>
        <w:tc>
          <w:tcPr>
            <w:tcW w:w="2390" w:type="dxa"/>
            <w:gridSpan w:val="3"/>
            <w:vMerge/>
            <w:tcBorders>
              <w:top w:val="single" w:sz="4" w:space="0" w:color="auto"/>
              <w:left w:val="single" w:sz="4" w:space="0" w:color="auto"/>
              <w:bottom w:val="single" w:sz="4" w:space="0" w:color="auto"/>
              <w:right w:val="single" w:sz="4" w:space="0" w:color="auto"/>
            </w:tcBorders>
            <w:tcMar>
              <w:left w:w="115" w:type="dxa"/>
              <w:right w:w="115" w:type="dxa"/>
            </w:tcMar>
          </w:tcPr>
          <w:p w:rsidR="0062096F" w:rsidRPr="008B255A" w:rsidRDefault="0062096F" w:rsidP="0062096F">
            <w:pPr>
              <w:rPr>
                <w:lang w:val="kk-KZ"/>
              </w:rPr>
            </w:pPr>
          </w:p>
        </w:tc>
        <w:tc>
          <w:tcPr>
            <w:tcW w:w="5277" w:type="dxa"/>
            <w:gridSpan w:val="8"/>
            <w:tcBorders>
              <w:top w:val="single" w:sz="4" w:space="0" w:color="auto"/>
              <w:left w:val="single" w:sz="4" w:space="0" w:color="auto"/>
              <w:bottom w:val="single" w:sz="4" w:space="0" w:color="auto"/>
              <w:right w:val="single" w:sz="4" w:space="0" w:color="auto"/>
            </w:tcBorders>
            <w:tcMar>
              <w:left w:w="115" w:type="dxa"/>
              <w:right w:w="115" w:type="dxa"/>
            </w:tcMar>
          </w:tcPr>
          <w:p w:rsidR="0062096F" w:rsidRPr="00FF0ECB" w:rsidRDefault="0062096F" w:rsidP="0062096F">
            <w:pPr>
              <w:jc w:val="both"/>
              <w:rPr>
                <w:sz w:val="20"/>
                <w:szCs w:val="20"/>
                <w:lang w:val="kk-KZ"/>
              </w:rPr>
            </w:pPr>
            <w:r>
              <w:rPr>
                <w:b/>
                <w:sz w:val="20"/>
                <w:szCs w:val="20"/>
                <w:lang w:val="kk-KZ"/>
              </w:rPr>
              <w:t>ОН 5.</w:t>
            </w:r>
            <w:r w:rsidRPr="00D144B0">
              <w:rPr>
                <w:sz w:val="20"/>
                <w:szCs w:val="20"/>
                <w:lang w:val="kk-KZ"/>
              </w:rPr>
              <w:t xml:space="preserve"> </w:t>
            </w:r>
            <w:r w:rsidRPr="00883355">
              <w:rPr>
                <w:sz w:val="20"/>
                <w:szCs w:val="20"/>
                <w:lang w:val="kk-KZ"/>
              </w:rPr>
              <w:t xml:space="preserve">Құқықтық сана деңгейін бағалау, құқық бұзушылық түрлерін жіктеу және құқықтық жауапкершілік үшін жалпы құқықтық ұғымдар мен санаттарды қолдану; заң </w:t>
            </w:r>
            <w:r w:rsidRPr="00883355">
              <w:rPr>
                <w:sz w:val="20"/>
                <w:szCs w:val="20"/>
                <w:lang w:val="kk-KZ"/>
              </w:rPr>
              <w:lastRenderedPageBreak/>
              <w:t>техникасының қағидаттары мен қағидаларын түсіну және қолдану негізінде кәсіби ортада нормативтік құқықтық актілер мен өзге де құжаттарды жасау, ресімдеу, жүйелеу</w:t>
            </w:r>
          </w:p>
        </w:tc>
        <w:tc>
          <w:tcPr>
            <w:tcW w:w="2823" w:type="dxa"/>
            <w:gridSpan w:val="3"/>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tcPr>
          <w:p w:rsidR="0062096F" w:rsidRPr="0073568D" w:rsidRDefault="0062096F" w:rsidP="0062096F">
            <w:pPr>
              <w:jc w:val="both"/>
              <w:rPr>
                <w:sz w:val="20"/>
                <w:szCs w:val="20"/>
                <w:lang w:val="kk-KZ"/>
              </w:rPr>
            </w:pPr>
            <w:r w:rsidRPr="00E87217">
              <w:rPr>
                <w:sz w:val="20"/>
                <w:szCs w:val="20"/>
                <w:lang w:val="kk-KZ"/>
              </w:rPr>
              <w:lastRenderedPageBreak/>
              <w:t xml:space="preserve">ЖИ 5.1 Әр түрлі елдердің құқықтық жүйесіне, заңнамаларына </w:t>
            </w:r>
            <w:r w:rsidRPr="00E87217">
              <w:rPr>
                <w:sz w:val="20"/>
                <w:szCs w:val="20"/>
                <w:lang w:val="kk-KZ"/>
              </w:rPr>
              <w:lastRenderedPageBreak/>
              <w:t>салыстырмалы талдау жүргізу</w:t>
            </w:r>
          </w:p>
        </w:tc>
      </w:tr>
      <w:tr w:rsidR="0062096F" w:rsidRPr="00543FB3" w:rsidTr="00376A48">
        <w:trPr>
          <w:trHeight w:val="975"/>
        </w:trPr>
        <w:tc>
          <w:tcPr>
            <w:tcW w:w="2390" w:type="dxa"/>
            <w:gridSpan w:val="3"/>
            <w:vMerge/>
            <w:tcBorders>
              <w:top w:val="single" w:sz="4" w:space="0" w:color="auto"/>
              <w:left w:val="single" w:sz="4" w:space="0" w:color="auto"/>
              <w:bottom w:val="single" w:sz="4" w:space="0" w:color="auto"/>
              <w:right w:val="single" w:sz="4" w:space="0" w:color="auto"/>
            </w:tcBorders>
            <w:tcMar>
              <w:left w:w="115" w:type="dxa"/>
              <w:right w:w="115" w:type="dxa"/>
            </w:tcMar>
          </w:tcPr>
          <w:p w:rsidR="0062096F" w:rsidRPr="008B255A" w:rsidRDefault="0062096F" w:rsidP="0062096F">
            <w:pPr>
              <w:rPr>
                <w:lang w:val="kk-KZ"/>
              </w:rPr>
            </w:pPr>
          </w:p>
        </w:tc>
        <w:tc>
          <w:tcPr>
            <w:tcW w:w="5277" w:type="dxa"/>
            <w:gridSpan w:val="8"/>
            <w:vMerge w:val="restart"/>
            <w:tcBorders>
              <w:top w:val="single" w:sz="4" w:space="0" w:color="auto"/>
              <w:left w:val="single" w:sz="4" w:space="0" w:color="auto"/>
              <w:bottom w:val="single" w:sz="4" w:space="0" w:color="auto"/>
              <w:right w:val="single" w:sz="4" w:space="0" w:color="auto"/>
            </w:tcBorders>
            <w:tcMar>
              <w:left w:w="115" w:type="dxa"/>
              <w:right w:w="115" w:type="dxa"/>
            </w:tcMar>
          </w:tcPr>
          <w:p w:rsidR="0062096F" w:rsidRPr="00FF0ECB" w:rsidRDefault="0062096F" w:rsidP="0062096F">
            <w:pPr>
              <w:rPr>
                <w:sz w:val="20"/>
                <w:szCs w:val="20"/>
                <w:lang w:val="kk-KZ"/>
              </w:rPr>
            </w:pPr>
          </w:p>
        </w:tc>
        <w:tc>
          <w:tcPr>
            <w:tcW w:w="2823" w:type="dxa"/>
            <w:gridSpan w:val="3"/>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tcPr>
          <w:p w:rsidR="0062096F" w:rsidRPr="00FF0ECB" w:rsidRDefault="0062096F" w:rsidP="0062096F">
            <w:pPr>
              <w:jc w:val="both"/>
              <w:rPr>
                <w:sz w:val="20"/>
                <w:szCs w:val="20"/>
                <w:lang w:val="kk-KZ"/>
              </w:rPr>
            </w:pPr>
            <w:r w:rsidRPr="00E87217">
              <w:rPr>
                <w:sz w:val="20"/>
                <w:szCs w:val="20"/>
                <w:lang w:val="kk-KZ"/>
              </w:rPr>
              <w:t>ЖИ 5.2 Жүргізіліп жатқан құқықтық реформалар бойынша қорытындылар дайындау;</w:t>
            </w:r>
          </w:p>
        </w:tc>
      </w:tr>
      <w:tr w:rsidR="0062096F" w:rsidRPr="00543FB3" w:rsidTr="00376A48">
        <w:trPr>
          <w:trHeight w:val="84"/>
        </w:trPr>
        <w:tc>
          <w:tcPr>
            <w:tcW w:w="2390" w:type="dxa"/>
            <w:gridSpan w:val="3"/>
            <w:vMerge/>
            <w:tcBorders>
              <w:top w:val="single" w:sz="4" w:space="0" w:color="auto"/>
              <w:left w:val="single" w:sz="4" w:space="0" w:color="auto"/>
              <w:bottom w:val="single" w:sz="4" w:space="0" w:color="auto"/>
              <w:right w:val="single" w:sz="4" w:space="0" w:color="auto"/>
            </w:tcBorders>
            <w:tcMar>
              <w:left w:w="115" w:type="dxa"/>
              <w:right w:w="115" w:type="dxa"/>
            </w:tcMar>
          </w:tcPr>
          <w:p w:rsidR="0062096F" w:rsidRPr="008B255A" w:rsidRDefault="0062096F" w:rsidP="0062096F">
            <w:pPr>
              <w:rPr>
                <w:lang w:val="kk-KZ"/>
              </w:rPr>
            </w:pPr>
          </w:p>
        </w:tc>
        <w:tc>
          <w:tcPr>
            <w:tcW w:w="5277" w:type="dxa"/>
            <w:gridSpan w:val="8"/>
            <w:vMerge/>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tcPr>
          <w:p w:rsidR="0062096F" w:rsidRPr="00407964" w:rsidRDefault="0062096F" w:rsidP="0062096F">
            <w:pPr>
              <w:tabs>
                <w:tab w:val="left" w:pos="365"/>
              </w:tabs>
              <w:jc w:val="both"/>
              <w:rPr>
                <w:sz w:val="20"/>
                <w:szCs w:val="20"/>
                <w:lang w:val="kk-KZ"/>
              </w:rPr>
            </w:pPr>
          </w:p>
        </w:tc>
        <w:tc>
          <w:tcPr>
            <w:tcW w:w="2823" w:type="dxa"/>
            <w:gridSpan w:val="3"/>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tcPr>
          <w:p w:rsidR="0062096F" w:rsidRPr="00FF0ECB" w:rsidRDefault="0062096F" w:rsidP="0062096F">
            <w:pPr>
              <w:pStyle w:val="a6"/>
              <w:tabs>
                <w:tab w:val="left" w:pos="365"/>
              </w:tabs>
              <w:ind w:left="5"/>
              <w:jc w:val="both"/>
              <w:rPr>
                <w:sz w:val="20"/>
                <w:szCs w:val="20"/>
                <w:lang w:val="kk-KZ"/>
              </w:rPr>
            </w:pPr>
            <w:r w:rsidRPr="00E87217">
              <w:rPr>
                <w:sz w:val="20"/>
                <w:szCs w:val="20"/>
                <w:lang w:val="kk-KZ"/>
              </w:rPr>
              <w:t>ЖИ 5.3 Нақты заң жағдайлары бойынша құқықты түсіндіру актілерінің жобаларын дайындау</w:t>
            </w:r>
          </w:p>
        </w:tc>
      </w:tr>
      <w:tr w:rsidR="0062096F" w:rsidTr="00376A48">
        <w:trPr>
          <w:trHeight w:val="288"/>
        </w:trPr>
        <w:tc>
          <w:tcPr>
            <w:tcW w:w="2390" w:type="dxa"/>
            <w:gridSpan w:val="3"/>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tcPr>
          <w:p w:rsidR="0062096F" w:rsidRPr="00E87217" w:rsidRDefault="0062096F" w:rsidP="0062096F">
            <w:pPr>
              <w:rPr>
                <w:b/>
                <w:sz w:val="20"/>
                <w:szCs w:val="20"/>
              </w:rPr>
            </w:pPr>
            <w:proofErr w:type="spellStart"/>
            <w:r w:rsidRPr="00E87217">
              <w:rPr>
                <w:b/>
                <w:sz w:val="20"/>
                <w:szCs w:val="20"/>
              </w:rPr>
              <w:t>Пререквизи</w:t>
            </w:r>
            <w:proofErr w:type="spellEnd"/>
            <w:r w:rsidRPr="00E87217">
              <w:rPr>
                <w:b/>
                <w:sz w:val="20"/>
                <w:szCs w:val="20"/>
                <w:lang w:val="kk-KZ"/>
              </w:rPr>
              <w:t>ттер</w:t>
            </w:r>
            <w:r w:rsidRPr="00E87217">
              <w:rPr>
                <w:b/>
                <w:sz w:val="20"/>
                <w:szCs w:val="20"/>
              </w:rPr>
              <w:t xml:space="preserve"> </w:t>
            </w:r>
          </w:p>
        </w:tc>
        <w:tc>
          <w:tcPr>
            <w:tcW w:w="8100" w:type="dxa"/>
            <w:gridSpan w:val="11"/>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tcPr>
          <w:p w:rsidR="0062096F" w:rsidRPr="00E87217" w:rsidRDefault="0062096F" w:rsidP="0062096F">
            <w:pPr>
              <w:jc w:val="both"/>
              <w:rPr>
                <w:sz w:val="20"/>
                <w:szCs w:val="20"/>
                <w:lang w:val="kk-KZ"/>
              </w:rPr>
            </w:pPr>
            <w:r w:rsidRPr="00E87217">
              <w:rPr>
                <w:sz w:val="20"/>
                <w:szCs w:val="20"/>
              </w:rPr>
              <w:t xml:space="preserve">Қазақстан </w:t>
            </w:r>
            <w:proofErr w:type="spellStart"/>
            <w:r w:rsidRPr="00E87217">
              <w:rPr>
                <w:sz w:val="20"/>
                <w:szCs w:val="20"/>
              </w:rPr>
              <w:t>тарихы</w:t>
            </w:r>
            <w:proofErr w:type="spellEnd"/>
            <w:r w:rsidRPr="00E87217">
              <w:rPr>
                <w:sz w:val="20"/>
                <w:szCs w:val="20"/>
              </w:rPr>
              <w:t xml:space="preserve">, Дүниежүзілік </w:t>
            </w:r>
            <w:proofErr w:type="spellStart"/>
            <w:r w:rsidRPr="00E87217">
              <w:rPr>
                <w:sz w:val="20"/>
                <w:szCs w:val="20"/>
              </w:rPr>
              <w:t>тарих</w:t>
            </w:r>
            <w:proofErr w:type="spellEnd"/>
          </w:p>
        </w:tc>
      </w:tr>
      <w:tr w:rsidR="0062096F" w:rsidRPr="00543FB3" w:rsidTr="00376A48">
        <w:trPr>
          <w:trHeight w:val="288"/>
        </w:trPr>
        <w:tc>
          <w:tcPr>
            <w:tcW w:w="2390" w:type="dxa"/>
            <w:gridSpan w:val="3"/>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tcPr>
          <w:p w:rsidR="0062096F" w:rsidRPr="00E87217" w:rsidRDefault="0062096F" w:rsidP="0062096F">
            <w:pPr>
              <w:rPr>
                <w:b/>
                <w:sz w:val="20"/>
                <w:szCs w:val="20"/>
                <w:lang w:val="kk-KZ"/>
              </w:rPr>
            </w:pPr>
            <w:proofErr w:type="spellStart"/>
            <w:r w:rsidRPr="00E87217">
              <w:rPr>
                <w:b/>
                <w:sz w:val="20"/>
                <w:szCs w:val="20"/>
              </w:rPr>
              <w:t>Постреквизит</w:t>
            </w:r>
            <w:proofErr w:type="spellEnd"/>
            <w:r w:rsidRPr="00E87217">
              <w:rPr>
                <w:b/>
                <w:sz w:val="20"/>
                <w:szCs w:val="20"/>
                <w:lang w:val="kk-KZ"/>
              </w:rPr>
              <w:t>тер</w:t>
            </w:r>
          </w:p>
        </w:tc>
        <w:tc>
          <w:tcPr>
            <w:tcW w:w="8100" w:type="dxa"/>
            <w:gridSpan w:val="11"/>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tcPr>
          <w:p w:rsidR="0062096F" w:rsidRPr="00E87217" w:rsidRDefault="0062096F" w:rsidP="0062096F">
            <w:pPr>
              <w:jc w:val="both"/>
              <w:rPr>
                <w:sz w:val="20"/>
                <w:szCs w:val="20"/>
                <w:lang w:val="kk-KZ"/>
              </w:rPr>
            </w:pPr>
            <w:r w:rsidRPr="00E87217">
              <w:rPr>
                <w:sz w:val="20"/>
                <w:szCs w:val="20"/>
                <w:lang w:val="kk-KZ"/>
              </w:rPr>
              <w:t>KP1202 Конституциялық құқығы, AP 1221 Әкімшілік құқығы, GPRK2204 ҚР Азаматтық құқығы жалпы бөлімі</w:t>
            </w:r>
          </w:p>
        </w:tc>
      </w:tr>
      <w:tr w:rsidR="0062096F" w:rsidTr="00376A48">
        <w:tc>
          <w:tcPr>
            <w:tcW w:w="2390" w:type="dxa"/>
            <w:gridSpan w:val="3"/>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tcPr>
          <w:p w:rsidR="0062096F" w:rsidRDefault="0062096F" w:rsidP="0062096F">
            <w:pPr>
              <w:rPr>
                <w:bCs/>
                <w:sz w:val="20"/>
                <w:szCs w:val="20"/>
                <w:lang w:val="kk-KZ"/>
              </w:rPr>
            </w:pPr>
            <w:r>
              <w:rPr>
                <w:b/>
                <w:sz w:val="20"/>
                <w:szCs w:val="20"/>
                <w:lang w:val="kk-KZ"/>
              </w:rPr>
              <w:t xml:space="preserve">Оқу </w:t>
            </w:r>
            <w:r>
              <w:rPr>
                <w:b/>
                <w:sz w:val="20"/>
                <w:szCs w:val="20"/>
              </w:rPr>
              <w:t>ресурс</w:t>
            </w:r>
            <w:r>
              <w:rPr>
                <w:b/>
                <w:sz w:val="20"/>
                <w:szCs w:val="20"/>
                <w:lang w:val="kk-KZ"/>
              </w:rPr>
              <w:t>тары</w:t>
            </w:r>
          </w:p>
        </w:tc>
        <w:tc>
          <w:tcPr>
            <w:tcW w:w="8100" w:type="dxa"/>
            <w:gridSpan w:val="11"/>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tcPr>
          <w:p w:rsidR="0062096F" w:rsidRDefault="0062096F" w:rsidP="0062096F">
            <w:pPr>
              <w:rPr>
                <w:b/>
                <w:bCs/>
                <w:sz w:val="20"/>
                <w:szCs w:val="20"/>
                <w:lang w:val="kk-KZ"/>
              </w:rPr>
            </w:pPr>
            <w:r>
              <w:rPr>
                <w:b/>
                <w:bCs/>
                <w:sz w:val="20"/>
                <w:szCs w:val="20"/>
                <w:lang w:val="kk-KZ"/>
              </w:rPr>
              <w:t xml:space="preserve">Әдебиеттер: </w:t>
            </w:r>
          </w:p>
          <w:p w:rsidR="0062096F" w:rsidRPr="00E01147" w:rsidRDefault="0062096F" w:rsidP="0062096F">
            <w:pPr>
              <w:rPr>
                <w:b/>
                <w:bCs/>
                <w:sz w:val="20"/>
                <w:szCs w:val="20"/>
                <w:lang w:val="kk-KZ"/>
              </w:rPr>
            </w:pPr>
            <w:r w:rsidRPr="00E01147">
              <w:rPr>
                <w:b/>
                <w:bCs/>
                <w:sz w:val="20"/>
                <w:szCs w:val="20"/>
                <w:lang w:val="kk-KZ"/>
              </w:rPr>
              <w:t>Нормативтік құжаттар (негізгі):</w:t>
            </w:r>
          </w:p>
          <w:p w:rsidR="0062096F" w:rsidRDefault="0062096F" w:rsidP="0062096F">
            <w:pPr>
              <w:pStyle w:val="a6"/>
              <w:numPr>
                <w:ilvl w:val="0"/>
                <w:numId w:val="17"/>
              </w:numPr>
              <w:rPr>
                <w:sz w:val="20"/>
                <w:szCs w:val="20"/>
                <w:lang w:val="kk-KZ"/>
              </w:rPr>
            </w:pPr>
            <w:r w:rsidRPr="00E87217">
              <w:rPr>
                <w:sz w:val="20"/>
                <w:szCs w:val="20"/>
                <w:lang w:val="kk-KZ"/>
              </w:rPr>
              <w:t>ҚР Конституциясы 1995 ж.</w:t>
            </w:r>
          </w:p>
          <w:p w:rsidR="00F64A71" w:rsidRPr="00F64A71" w:rsidRDefault="00F64A71" w:rsidP="00F64A71">
            <w:pPr>
              <w:pStyle w:val="a6"/>
              <w:numPr>
                <w:ilvl w:val="0"/>
                <w:numId w:val="17"/>
              </w:numPr>
              <w:rPr>
                <w:sz w:val="20"/>
                <w:szCs w:val="20"/>
                <w:lang w:val="kk-KZ"/>
              </w:rPr>
            </w:pPr>
            <w:r w:rsidRPr="00F64A71">
              <w:rPr>
                <w:sz w:val="20"/>
                <w:szCs w:val="20"/>
                <w:lang w:val="kk-KZ"/>
              </w:rPr>
              <w:t xml:space="preserve">Қазақстан Республикасының </w:t>
            </w:r>
            <w:r>
              <w:rPr>
                <w:sz w:val="20"/>
                <w:szCs w:val="20"/>
                <w:lang w:val="kk-KZ"/>
              </w:rPr>
              <w:t>«</w:t>
            </w:r>
            <w:r w:rsidRPr="00F64A71">
              <w:rPr>
                <w:sz w:val="20"/>
                <w:szCs w:val="20"/>
                <w:lang w:val="kk-KZ"/>
              </w:rPr>
              <w:t>Құқықтық актілер туралы</w:t>
            </w:r>
            <w:r>
              <w:rPr>
                <w:sz w:val="20"/>
                <w:szCs w:val="20"/>
                <w:lang w:val="kk-KZ"/>
              </w:rPr>
              <w:t>»</w:t>
            </w:r>
            <w:r w:rsidRPr="00F64A71">
              <w:rPr>
                <w:sz w:val="20"/>
                <w:szCs w:val="20"/>
                <w:lang w:val="kk-KZ"/>
              </w:rPr>
              <w:t xml:space="preserve"> </w:t>
            </w:r>
            <w:r>
              <w:rPr>
                <w:sz w:val="20"/>
                <w:szCs w:val="20"/>
                <w:lang w:val="kk-KZ"/>
              </w:rPr>
              <w:t>з</w:t>
            </w:r>
            <w:r w:rsidRPr="00F64A71">
              <w:rPr>
                <w:sz w:val="20"/>
                <w:szCs w:val="20"/>
                <w:lang w:val="kk-KZ"/>
              </w:rPr>
              <w:t>аңы 2016 жылғы 6 сәуір</w:t>
            </w:r>
          </w:p>
          <w:p w:rsidR="0062096F" w:rsidRPr="00E01147" w:rsidRDefault="0062096F" w:rsidP="0062096F">
            <w:pPr>
              <w:rPr>
                <w:b/>
                <w:bCs/>
                <w:sz w:val="20"/>
                <w:szCs w:val="20"/>
                <w:lang w:val="kk-KZ"/>
              </w:rPr>
            </w:pPr>
            <w:r w:rsidRPr="00E01147">
              <w:rPr>
                <w:b/>
                <w:bCs/>
                <w:sz w:val="20"/>
                <w:szCs w:val="20"/>
                <w:lang w:val="kk-KZ"/>
              </w:rPr>
              <w:t>Ғылыми әдебиеттер (қосымша):</w:t>
            </w:r>
          </w:p>
          <w:p w:rsidR="0062096F" w:rsidRPr="00E87217" w:rsidRDefault="0062096F" w:rsidP="0062096F">
            <w:pPr>
              <w:rPr>
                <w:sz w:val="20"/>
                <w:szCs w:val="20"/>
                <w:lang w:val="kk-KZ"/>
              </w:rPr>
            </w:pPr>
            <w:r w:rsidRPr="00E87217">
              <w:rPr>
                <w:sz w:val="20"/>
                <w:szCs w:val="20"/>
                <w:lang w:val="kk-KZ"/>
              </w:rPr>
              <w:t>1.Сапаргалиев Г.С. Ибраева А.С.  Мемлекет және құқық теориясы. Астана, Фолиант баспасы 2017.</w:t>
            </w:r>
          </w:p>
          <w:p w:rsidR="0062096F" w:rsidRPr="00E87217" w:rsidRDefault="0062096F" w:rsidP="0062096F">
            <w:pPr>
              <w:rPr>
                <w:sz w:val="20"/>
                <w:szCs w:val="20"/>
                <w:lang w:val="kk-KZ"/>
              </w:rPr>
            </w:pPr>
            <w:r w:rsidRPr="00E87217">
              <w:rPr>
                <w:sz w:val="20"/>
                <w:szCs w:val="20"/>
                <w:lang w:val="kk-KZ"/>
              </w:rPr>
              <w:t>2.Құрастырушылар авторлар коллективі. Мемлекет және құқық теориясының хрестоматиясы. І том. Алматы, ТОО «KazBookTrade» баспасы 2018.</w:t>
            </w:r>
          </w:p>
          <w:p w:rsidR="0062096F" w:rsidRPr="00E87217" w:rsidRDefault="0062096F" w:rsidP="0062096F">
            <w:pPr>
              <w:rPr>
                <w:sz w:val="20"/>
                <w:szCs w:val="20"/>
                <w:lang w:val="kk-KZ"/>
              </w:rPr>
            </w:pPr>
            <w:r w:rsidRPr="00E87217">
              <w:rPr>
                <w:sz w:val="20"/>
                <w:szCs w:val="20"/>
                <w:lang w:val="kk-KZ"/>
              </w:rPr>
              <w:t>3.Н.И.Матузов, А.В. Малько, Б.О.Алтынбасов  Мемлекет және құқық теориясы. Алматы “Москва”,  2016 ж.</w:t>
            </w:r>
          </w:p>
          <w:p w:rsidR="0062096F" w:rsidRPr="00E87217" w:rsidRDefault="0062096F" w:rsidP="0062096F">
            <w:pPr>
              <w:rPr>
                <w:sz w:val="20"/>
                <w:szCs w:val="20"/>
                <w:lang w:val="kk-KZ"/>
              </w:rPr>
            </w:pPr>
            <w:r w:rsidRPr="00E87217">
              <w:rPr>
                <w:sz w:val="20"/>
                <w:szCs w:val="20"/>
                <w:lang w:val="kk-KZ"/>
              </w:rPr>
              <w:t>4.Қазақстан Республикасының Конституциясы. 30 тамыз 1995 жыл,  өзгертулер мен толықтыруларымен бірге, эл.база «adilet.kz», 2017ж.</w:t>
            </w:r>
          </w:p>
          <w:p w:rsidR="0062096F" w:rsidRDefault="0062096F" w:rsidP="0062096F">
            <w:pPr>
              <w:rPr>
                <w:sz w:val="20"/>
                <w:szCs w:val="20"/>
                <w:lang w:val="kk-KZ"/>
              </w:rPr>
            </w:pPr>
            <w:r w:rsidRPr="00E87217">
              <w:rPr>
                <w:sz w:val="20"/>
                <w:szCs w:val="20"/>
                <w:lang w:val="kk-KZ"/>
              </w:rPr>
              <w:t>5.Рассказов Л.П. Теория государства и права. Углубленный курс: Учебник. / - М.:РИОР, ИНФРА-М,2019.-560 с.(П)</w:t>
            </w:r>
          </w:p>
          <w:p w:rsidR="0062096F" w:rsidRPr="00E01147" w:rsidRDefault="0062096F" w:rsidP="0062096F">
            <w:pPr>
              <w:rPr>
                <w:b/>
                <w:bCs/>
                <w:sz w:val="20"/>
                <w:szCs w:val="20"/>
                <w:lang w:val="kk-KZ"/>
              </w:rPr>
            </w:pPr>
            <w:r w:rsidRPr="00E01147">
              <w:rPr>
                <w:b/>
                <w:bCs/>
                <w:sz w:val="20"/>
                <w:szCs w:val="20"/>
                <w:lang w:val="kk-KZ"/>
              </w:rPr>
              <w:t>Интернет-ресурстар</w:t>
            </w:r>
            <w:r>
              <w:rPr>
                <w:b/>
                <w:bCs/>
                <w:sz w:val="20"/>
                <w:szCs w:val="20"/>
                <w:lang w:val="kk-KZ"/>
              </w:rPr>
              <w:t>:</w:t>
            </w:r>
          </w:p>
          <w:p w:rsidR="0062096F" w:rsidRDefault="0062096F" w:rsidP="0062096F">
            <w:pPr>
              <w:spacing w:after="27"/>
              <w:rPr>
                <w:sz w:val="20"/>
                <w:szCs w:val="20"/>
              </w:rPr>
            </w:pPr>
            <w:r>
              <w:rPr>
                <w:sz w:val="20"/>
                <w:szCs w:val="20"/>
              </w:rPr>
              <w:t xml:space="preserve">1. </w:t>
            </w:r>
            <w:r>
              <w:rPr>
                <w:rStyle w:val="aa"/>
                <w:sz w:val="20"/>
                <w:szCs w:val="20"/>
                <w:lang w:val="kk-KZ"/>
              </w:rPr>
              <w:t xml:space="preserve">http://elibrary.kaznu.kz/ru </w:t>
            </w:r>
          </w:p>
          <w:p w:rsidR="0062096F" w:rsidRDefault="0062096F" w:rsidP="0062096F">
            <w:pPr>
              <w:rPr>
                <w:sz w:val="20"/>
                <w:szCs w:val="20"/>
              </w:rPr>
            </w:pPr>
            <w:r>
              <w:rPr>
                <w:sz w:val="20"/>
                <w:szCs w:val="20"/>
              </w:rPr>
              <w:t xml:space="preserve">2. </w:t>
            </w:r>
            <w:r>
              <w:rPr>
                <w:rStyle w:val="aa"/>
                <w:sz w:val="20"/>
                <w:szCs w:val="20"/>
              </w:rPr>
              <w:t>https://adilet.zan.kz/kaz/</w:t>
            </w:r>
          </w:p>
          <w:p w:rsidR="0062096F" w:rsidRDefault="0062096F" w:rsidP="0062096F">
            <w:pPr>
              <w:rPr>
                <w:sz w:val="20"/>
                <w:szCs w:val="20"/>
              </w:rPr>
            </w:pPr>
            <w:r>
              <w:rPr>
                <w:sz w:val="20"/>
                <w:szCs w:val="20"/>
              </w:rPr>
              <w:t>3. https://blog.agrokebety.com/ponyatiye-agrarnogo-prava</w:t>
            </w:r>
          </w:p>
        </w:tc>
      </w:tr>
      <w:tr w:rsidR="0062096F" w:rsidRPr="008B255A" w:rsidTr="00376A48">
        <w:tblPrEx>
          <w:tblLook w:val="0000"/>
        </w:tblPrEx>
        <w:trPr>
          <w:trHeight w:val="691"/>
        </w:trPr>
        <w:tc>
          <w:tcPr>
            <w:tcW w:w="2493" w:type="dxa"/>
            <w:gridSpan w:val="4"/>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tcPr>
          <w:p w:rsidR="0062096F" w:rsidRDefault="0062096F" w:rsidP="0062096F">
            <w:pPr>
              <w:rPr>
                <w:b/>
                <w:sz w:val="20"/>
                <w:szCs w:val="20"/>
                <w:lang w:val="kk-KZ"/>
              </w:rPr>
            </w:pPr>
            <w:r>
              <w:rPr>
                <w:b/>
                <w:sz w:val="20"/>
                <w:szCs w:val="20"/>
                <w:lang w:val="kk-KZ"/>
              </w:rPr>
              <w:t xml:space="preserve">Пәннің </w:t>
            </w:r>
          </w:p>
          <w:p w:rsidR="0062096F" w:rsidRDefault="0062096F" w:rsidP="0062096F">
            <w:pPr>
              <w:rPr>
                <w:b/>
                <w:sz w:val="20"/>
                <w:szCs w:val="20"/>
                <w:lang w:val="kk-KZ"/>
              </w:rPr>
            </w:pPr>
            <w:r>
              <w:rPr>
                <w:b/>
                <w:sz w:val="20"/>
                <w:szCs w:val="20"/>
                <w:lang w:val="kk-KZ"/>
              </w:rPr>
              <w:t>а</w:t>
            </w:r>
            <w:r>
              <w:rPr>
                <w:b/>
                <w:sz w:val="20"/>
                <w:szCs w:val="20"/>
              </w:rPr>
              <w:t>ка</w:t>
            </w:r>
            <w:r>
              <w:rPr>
                <w:b/>
                <w:sz w:val="20"/>
                <w:szCs w:val="20"/>
                <w:lang w:val="kk-KZ"/>
              </w:rPr>
              <w:t xml:space="preserve">демиялық </w:t>
            </w:r>
          </w:p>
          <w:p w:rsidR="0062096F" w:rsidRDefault="0062096F" w:rsidP="0062096F">
            <w:pPr>
              <w:rPr>
                <w:b/>
                <w:sz w:val="20"/>
                <w:szCs w:val="20"/>
              </w:rPr>
            </w:pPr>
            <w:r>
              <w:rPr>
                <w:b/>
                <w:sz w:val="20"/>
                <w:szCs w:val="20"/>
                <w:lang w:val="kk-KZ"/>
              </w:rPr>
              <w:t>саясаты</w:t>
            </w:r>
            <w:r>
              <w:rPr>
                <w:b/>
                <w:sz w:val="20"/>
                <w:szCs w:val="20"/>
              </w:rPr>
              <w:t xml:space="preserve"> </w:t>
            </w:r>
          </w:p>
        </w:tc>
        <w:tc>
          <w:tcPr>
            <w:tcW w:w="7997" w:type="dxa"/>
            <w:gridSpan w:val="10"/>
            <w:tcBorders>
              <w:top w:val="single" w:sz="4" w:space="0" w:color="auto"/>
              <w:left w:val="single" w:sz="4" w:space="0" w:color="auto"/>
              <w:bottom w:val="single" w:sz="4" w:space="0" w:color="auto"/>
              <w:right w:val="single" w:sz="4" w:space="0" w:color="auto"/>
            </w:tcBorders>
            <w:tcMar>
              <w:left w:w="115" w:type="dxa"/>
              <w:right w:w="115" w:type="dxa"/>
            </w:tcMar>
          </w:tcPr>
          <w:p w:rsidR="0062096F" w:rsidRDefault="0062096F" w:rsidP="0062096F">
            <w:pPr>
              <w:jc w:val="both"/>
              <w:rPr>
                <w:sz w:val="20"/>
                <w:szCs w:val="20"/>
              </w:rPr>
            </w:pPr>
            <w:r>
              <w:rPr>
                <w:sz w:val="20"/>
                <w:szCs w:val="20"/>
              </w:rPr>
              <w:t>П</w:t>
            </w:r>
            <w:r>
              <w:rPr>
                <w:sz w:val="20"/>
                <w:szCs w:val="20"/>
                <w:lang w:val="kk-KZ"/>
              </w:rPr>
              <w:t xml:space="preserve">әннің </w:t>
            </w:r>
            <w:r>
              <w:rPr>
                <w:sz w:val="20"/>
                <w:szCs w:val="20"/>
              </w:rPr>
              <w:t>академия</w:t>
            </w:r>
            <w:r>
              <w:rPr>
                <w:sz w:val="20"/>
                <w:szCs w:val="20"/>
                <w:lang w:val="kk-KZ"/>
              </w:rPr>
              <w:t>лық</w:t>
            </w:r>
            <w:r>
              <w:rPr>
                <w:sz w:val="20"/>
                <w:szCs w:val="20"/>
              </w:rPr>
              <w:t xml:space="preserve"> сая</w:t>
            </w:r>
            <w:r>
              <w:rPr>
                <w:sz w:val="20"/>
                <w:szCs w:val="20"/>
                <w:lang w:val="kk-KZ"/>
              </w:rPr>
              <w:t>саты</w:t>
            </w:r>
            <w:r>
              <w:rPr>
                <w:sz w:val="20"/>
                <w:szCs w:val="20"/>
              </w:rPr>
              <w:t xml:space="preserve"> </w:t>
            </w:r>
            <w:r>
              <w:rPr>
                <w:sz w:val="20"/>
                <w:szCs w:val="20"/>
                <w:lang w:val="kk-KZ"/>
              </w:rPr>
              <w:t>ә</w:t>
            </w:r>
            <w:r>
              <w:rPr>
                <w:sz w:val="20"/>
                <w:szCs w:val="20"/>
              </w:rPr>
              <w:t>л-Фараби а</w:t>
            </w:r>
            <w:r>
              <w:rPr>
                <w:sz w:val="20"/>
                <w:szCs w:val="20"/>
                <w:lang w:val="kk-KZ"/>
              </w:rPr>
              <w:t>тындағы</w:t>
            </w:r>
            <w:r>
              <w:rPr>
                <w:sz w:val="20"/>
                <w:szCs w:val="20"/>
              </w:rPr>
              <w:t xml:space="preserve"> Қ</w:t>
            </w:r>
            <w:r>
              <w:rPr>
                <w:sz w:val="20"/>
                <w:szCs w:val="20"/>
                <w:lang w:val="kk-KZ"/>
              </w:rPr>
              <w:t>азҰУ</w:t>
            </w:r>
            <w:r>
              <w:rPr>
                <w:sz w:val="20"/>
                <w:szCs w:val="20"/>
              </w:rPr>
              <w:t>-д</w:t>
            </w:r>
            <w:r>
              <w:rPr>
                <w:sz w:val="20"/>
                <w:szCs w:val="20"/>
                <w:lang w:val="kk-KZ"/>
              </w:rPr>
              <w:t>ың</w:t>
            </w:r>
            <w:r>
              <w:rPr>
                <w:sz w:val="20"/>
                <w:szCs w:val="20"/>
              </w:rPr>
              <w:t xml:space="preserve"> </w:t>
            </w:r>
            <w:r>
              <w:rPr>
                <w:sz w:val="20"/>
                <w:szCs w:val="20"/>
                <w:lang w:val="kk-KZ"/>
              </w:rPr>
              <w:t>Академиялық</w:t>
            </w:r>
            <w:r>
              <w:rPr>
                <w:sz w:val="20"/>
                <w:szCs w:val="20"/>
              </w:rPr>
              <w:t xml:space="preserve"> </w:t>
            </w:r>
            <w:r>
              <w:rPr>
                <w:sz w:val="20"/>
                <w:szCs w:val="20"/>
                <w:lang w:val="kk-KZ"/>
              </w:rPr>
              <w:t>саясатымен</w:t>
            </w:r>
            <w:r>
              <w:rPr>
                <w:sz w:val="20"/>
                <w:szCs w:val="20"/>
              </w:rPr>
              <w:t xml:space="preserve"> </w:t>
            </w:r>
            <w:r>
              <w:rPr>
                <w:sz w:val="20"/>
                <w:szCs w:val="20"/>
                <w:lang w:val="kk-KZ"/>
              </w:rPr>
              <w:t>және</w:t>
            </w:r>
            <w:r>
              <w:rPr>
                <w:sz w:val="20"/>
                <w:szCs w:val="20"/>
              </w:rPr>
              <w:t xml:space="preserve"> </w:t>
            </w:r>
            <w:r>
              <w:rPr>
                <w:sz w:val="20"/>
                <w:szCs w:val="20"/>
                <w:lang w:val="kk-KZ"/>
              </w:rPr>
              <w:t>академиялық</w:t>
            </w:r>
            <w:r>
              <w:rPr>
                <w:sz w:val="20"/>
                <w:szCs w:val="20"/>
              </w:rPr>
              <w:t xml:space="preserve"> </w:t>
            </w:r>
            <w:r>
              <w:rPr>
                <w:sz w:val="20"/>
                <w:szCs w:val="20"/>
                <w:lang w:val="kk-KZ"/>
              </w:rPr>
              <w:t>адалдық</w:t>
            </w:r>
            <w:r>
              <w:rPr>
                <w:sz w:val="20"/>
                <w:szCs w:val="20"/>
              </w:rPr>
              <w:t xml:space="preserve"> </w:t>
            </w:r>
            <w:r>
              <w:rPr>
                <w:sz w:val="20"/>
                <w:szCs w:val="20"/>
                <w:lang w:val="kk-KZ"/>
              </w:rPr>
              <w:t>саясатымен</w:t>
            </w:r>
            <w:r>
              <w:rPr>
                <w:sz w:val="20"/>
                <w:szCs w:val="20"/>
              </w:rPr>
              <w:t xml:space="preserve"> </w:t>
            </w:r>
            <w:r>
              <w:rPr>
                <w:sz w:val="20"/>
                <w:szCs w:val="20"/>
                <w:lang w:val="kk-KZ"/>
              </w:rPr>
              <w:t>айқындалады</w:t>
            </w:r>
            <w:r>
              <w:rPr>
                <w:sz w:val="20"/>
                <w:szCs w:val="20"/>
              </w:rPr>
              <w:t xml:space="preserve">. </w:t>
            </w:r>
          </w:p>
          <w:p w:rsidR="0062096F" w:rsidRDefault="0062096F" w:rsidP="0062096F">
            <w:pPr>
              <w:jc w:val="both"/>
              <w:rPr>
                <w:sz w:val="20"/>
                <w:szCs w:val="20"/>
              </w:rPr>
            </w:pPr>
            <w:r>
              <w:rPr>
                <w:sz w:val="20"/>
                <w:szCs w:val="20"/>
              </w:rPr>
              <w:t xml:space="preserve">Құжаттар </w:t>
            </w:r>
            <w:proofErr w:type="spellStart"/>
            <w:r>
              <w:rPr>
                <w:sz w:val="20"/>
                <w:szCs w:val="20"/>
              </w:rPr>
              <w:t>Univer</w:t>
            </w:r>
            <w:proofErr w:type="spellEnd"/>
            <w:r>
              <w:rPr>
                <w:sz w:val="20"/>
                <w:szCs w:val="20"/>
              </w:rPr>
              <w:t xml:space="preserve"> </w:t>
            </w:r>
            <w:r>
              <w:rPr>
                <w:sz w:val="20"/>
                <w:szCs w:val="20"/>
                <w:lang w:val="kk-KZ"/>
              </w:rPr>
              <w:t>И</w:t>
            </w:r>
            <w:r>
              <w:rPr>
                <w:sz w:val="20"/>
                <w:szCs w:val="20"/>
              </w:rPr>
              <w:t xml:space="preserve">Ж </w:t>
            </w:r>
            <w:proofErr w:type="spellStart"/>
            <w:r>
              <w:rPr>
                <w:sz w:val="20"/>
                <w:szCs w:val="20"/>
              </w:rPr>
              <w:t>басты</w:t>
            </w:r>
            <w:proofErr w:type="spellEnd"/>
            <w:r>
              <w:rPr>
                <w:sz w:val="20"/>
                <w:szCs w:val="20"/>
              </w:rPr>
              <w:t xml:space="preserve"> </w:t>
            </w:r>
            <w:proofErr w:type="spellStart"/>
            <w:r>
              <w:rPr>
                <w:sz w:val="20"/>
                <w:szCs w:val="20"/>
              </w:rPr>
              <w:t>бетінде</w:t>
            </w:r>
            <w:proofErr w:type="spellEnd"/>
            <w:r>
              <w:rPr>
                <w:sz w:val="20"/>
                <w:szCs w:val="20"/>
              </w:rPr>
              <w:t xml:space="preserve"> қолжетімді.</w:t>
            </w:r>
          </w:p>
          <w:p w:rsidR="0062096F" w:rsidRDefault="0062096F" w:rsidP="0062096F">
            <w:pPr>
              <w:jc w:val="both"/>
              <w:rPr>
                <w:sz w:val="20"/>
                <w:szCs w:val="20"/>
              </w:rPr>
            </w:pPr>
            <w:r>
              <w:rPr>
                <w:b/>
                <w:bCs/>
                <w:sz w:val="20"/>
                <w:szCs w:val="20"/>
              </w:rPr>
              <w:t xml:space="preserve">Ғылым мен білімнің </w:t>
            </w:r>
            <w:proofErr w:type="spellStart"/>
            <w:r>
              <w:rPr>
                <w:b/>
                <w:bCs/>
                <w:sz w:val="20"/>
                <w:szCs w:val="20"/>
              </w:rPr>
              <w:t>интеграциясы</w:t>
            </w:r>
            <w:proofErr w:type="spellEnd"/>
            <w:r>
              <w:rPr>
                <w:b/>
                <w:bCs/>
                <w:sz w:val="20"/>
                <w:szCs w:val="20"/>
              </w:rPr>
              <w:t xml:space="preserve">. </w:t>
            </w:r>
            <w:r>
              <w:rPr>
                <w:sz w:val="20"/>
                <w:szCs w:val="20"/>
              </w:rPr>
              <w:t>Студенттердің, магистранттардың және докторанттардың ғылыми-зерттеу жұмысы –</w:t>
            </w:r>
            <w:r>
              <w:rPr>
                <w:sz w:val="20"/>
                <w:szCs w:val="20"/>
                <w:lang w:val="kk-KZ"/>
              </w:rPr>
              <w:t xml:space="preserve"> бұл </w:t>
            </w:r>
            <w:r>
              <w:rPr>
                <w:sz w:val="20"/>
                <w:szCs w:val="20"/>
              </w:rPr>
              <w:t>оқу үдерісін</w:t>
            </w:r>
            <w:r>
              <w:rPr>
                <w:sz w:val="20"/>
                <w:szCs w:val="20"/>
                <w:lang w:val="kk-KZ"/>
              </w:rPr>
              <w:t>ің</w:t>
            </w:r>
            <w:r>
              <w:rPr>
                <w:sz w:val="20"/>
                <w:szCs w:val="20"/>
              </w:rPr>
              <w:t xml:space="preserve"> тереңде</w:t>
            </w:r>
            <w:r>
              <w:rPr>
                <w:sz w:val="20"/>
                <w:szCs w:val="20"/>
                <w:lang w:val="kk-KZ"/>
              </w:rPr>
              <w:t>тілуі</w:t>
            </w:r>
            <w:r>
              <w:rPr>
                <w:sz w:val="20"/>
                <w:szCs w:val="20"/>
              </w:rPr>
              <w:t xml:space="preserve">. </w:t>
            </w:r>
            <w:proofErr w:type="spellStart"/>
            <w:r>
              <w:rPr>
                <w:sz w:val="20"/>
                <w:szCs w:val="20"/>
              </w:rPr>
              <w:t>Ол</w:t>
            </w:r>
            <w:proofErr w:type="spellEnd"/>
            <w:r>
              <w:rPr>
                <w:sz w:val="20"/>
                <w:szCs w:val="20"/>
              </w:rPr>
              <w:t xml:space="preserve"> </w:t>
            </w:r>
            <w:proofErr w:type="spellStart"/>
            <w:r>
              <w:rPr>
                <w:sz w:val="20"/>
                <w:szCs w:val="20"/>
              </w:rPr>
              <w:t>тікелей</w:t>
            </w:r>
            <w:proofErr w:type="spellEnd"/>
            <w:r>
              <w:rPr>
                <w:sz w:val="20"/>
                <w:szCs w:val="20"/>
              </w:rPr>
              <w:t xml:space="preserve"> </w:t>
            </w:r>
            <w:proofErr w:type="spellStart"/>
            <w:r>
              <w:rPr>
                <w:sz w:val="20"/>
                <w:szCs w:val="20"/>
              </w:rPr>
              <w:t>кафедраларда</w:t>
            </w:r>
            <w:proofErr w:type="spellEnd"/>
            <w:r>
              <w:rPr>
                <w:sz w:val="20"/>
                <w:szCs w:val="20"/>
              </w:rPr>
              <w:t xml:space="preserve">, </w:t>
            </w:r>
            <w:proofErr w:type="spellStart"/>
            <w:r>
              <w:rPr>
                <w:sz w:val="20"/>
                <w:szCs w:val="20"/>
              </w:rPr>
              <w:t>зертханаларда</w:t>
            </w:r>
            <w:proofErr w:type="spellEnd"/>
            <w:r>
              <w:rPr>
                <w:sz w:val="20"/>
                <w:szCs w:val="20"/>
              </w:rPr>
              <w:t xml:space="preserve">, университеттің ғылыми және </w:t>
            </w:r>
            <w:proofErr w:type="spellStart"/>
            <w:r>
              <w:rPr>
                <w:sz w:val="20"/>
                <w:szCs w:val="20"/>
              </w:rPr>
              <w:t>жобалау</w:t>
            </w:r>
            <w:proofErr w:type="spellEnd"/>
            <w:r>
              <w:rPr>
                <w:sz w:val="20"/>
                <w:szCs w:val="20"/>
              </w:rPr>
              <w:t xml:space="preserve"> бөлімшелерінде, </w:t>
            </w:r>
            <w:proofErr w:type="spellStart"/>
            <w:r>
              <w:rPr>
                <w:sz w:val="20"/>
                <w:szCs w:val="20"/>
              </w:rPr>
              <w:t>студенттік</w:t>
            </w:r>
            <w:proofErr w:type="spellEnd"/>
            <w:r>
              <w:rPr>
                <w:sz w:val="20"/>
                <w:szCs w:val="20"/>
              </w:rPr>
              <w:t xml:space="preserve"> ғылыми-техникалық </w:t>
            </w:r>
            <w:proofErr w:type="spellStart"/>
            <w:r>
              <w:rPr>
                <w:sz w:val="20"/>
                <w:szCs w:val="20"/>
              </w:rPr>
              <w:t>бірлестіктер</w:t>
            </w:r>
            <w:proofErr w:type="spellEnd"/>
            <w:r>
              <w:rPr>
                <w:sz w:val="20"/>
                <w:szCs w:val="20"/>
                <w:lang w:val="kk-KZ"/>
              </w:rPr>
              <w:t>ін</w:t>
            </w:r>
            <w:r>
              <w:rPr>
                <w:sz w:val="20"/>
                <w:szCs w:val="20"/>
              </w:rPr>
              <w:t xml:space="preserve">де ұйымдастырылады. </w:t>
            </w:r>
            <w:proofErr w:type="spellStart"/>
            <w:r>
              <w:rPr>
                <w:sz w:val="20"/>
                <w:szCs w:val="20"/>
              </w:rPr>
              <w:t>Білім</w:t>
            </w:r>
            <w:proofErr w:type="spellEnd"/>
            <w:r>
              <w:rPr>
                <w:sz w:val="20"/>
                <w:szCs w:val="20"/>
              </w:rPr>
              <w:t xml:space="preserve"> берудің барлық деңгейлеріндегі </w:t>
            </w:r>
            <w:proofErr w:type="spellStart"/>
            <w:r>
              <w:rPr>
                <w:sz w:val="20"/>
                <w:szCs w:val="20"/>
              </w:rPr>
              <w:t>білім</w:t>
            </w:r>
            <w:proofErr w:type="spellEnd"/>
            <w:r>
              <w:rPr>
                <w:sz w:val="20"/>
                <w:szCs w:val="20"/>
              </w:rPr>
              <w:t xml:space="preserve"> алушылардың өзіндік жұмысы </w:t>
            </w:r>
            <w:proofErr w:type="spellStart"/>
            <w:r>
              <w:rPr>
                <w:sz w:val="20"/>
                <w:szCs w:val="20"/>
              </w:rPr>
              <w:t>заманауи</w:t>
            </w:r>
            <w:proofErr w:type="spellEnd"/>
            <w:r>
              <w:rPr>
                <w:sz w:val="20"/>
                <w:szCs w:val="20"/>
              </w:rPr>
              <w:t xml:space="preserve"> ғылыми-зерттеу және ақпараттық </w:t>
            </w:r>
            <w:proofErr w:type="spellStart"/>
            <w:r>
              <w:rPr>
                <w:sz w:val="20"/>
                <w:szCs w:val="20"/>
              </w:rPr>
              <w:t>технологияларды</w:t>
            </w:r>
            <w:proofErr w:type="spellEnd"/>
            <w:r>
              <w:rPr>
                <w:sz w:val="20"/>
                <w:szCs w:val="20"/>
              </w:rPr>
              <w:t xml:space="preserve"> қолдана </w:t>
            </w:r>
            <w:proofErr w:type="spellStart"/>
            <w:r>
              <w:rPr>
                <w:sz w:val="20"/>
                <w:szCs w:val="20"/>
              </w:rPr>
              <w:t>отырып</w:t>
            </w:r>
            <w:proofErr w:type="spellEnd"/>
            <w:r>
              <w:rPr>
                <w:sz w:val="20"/>
                <w:szCs w:val="20"/>
              </w:rPr>
              <w:t xml:space="preserve">, жаңа </w:t>
            </w:r>
            <w:proofErr w:type="spellStart"/>
            <w:r>
              <w:rPr>
                <w:sz w:val="20"/>
                <w:szCs w:val="20"/>
              </w:rPr>
              <w:t>білім</w:t>
            </w:r>
            <w:proofErr w:type="spellEnd"/>
            <w:r>
              <w:rPr>
                <w:sz w:val="20"/>
                <w:szCs w:val="20"/>
              </w:rPr>
              <w:t xml:space="preserve"> </w:t>
            </w:r>
            <w:proofErr w:type="spellStart"/>
            <w:r>
              <w:rPr>
                <w:sz w:val="20"/>
                <w:szCs w:val="20"/>
              </w:rPr>
              <w:t>алу</w:t>
            </w:r>
            <w:proofErr w:type="spellEnd"/>
            <w:r>
              <w:rPr>
                <w:sz w:val="20"/>
                <w:szCs w:val="20"/>
              </w:rPr>
              <w:t xml:space="preserve"> </w:t>
            </w:r>
            <w:proofErr w:type="spellStart"/>
            <w:r>
              <w:rPr>
                <w:sz w:val="20"/>
                <w:szCs w:val="20"/>
              </w:rPr>
              <w:t>негізінде</w:t>
            </w:r>
            <w:proofErr w:type="spellEnd"/>
            <w:r>
              <w:rPr>
                <w:sz w:val="20"/>
                <w:szCs w:val="20"/>
              </w:rPr>
              <w:t xml:space="preserve"> </w:t>
            </w:r>
            <w:proofErr w:type="spellStart"/>
            <w:r>
              <w:rPr>
                <w:sz w:val="20"/>
                <w:szCs w:val="20"/>
              </w:rPr>
              <w:t>зерттеу</w:t>
            </w:r>
            <w:proofErr w:type="spellEnd"/>
            <w:r>
              <w:rPr>
                <w:sz w:val="20"/>
                <w:szCs w:val="20"/>
              </w:rPr>
              <w:t xml:space="preserve"> дағдылары мен құзыреттіліктерін дамытуға бағытталған. </w:t>
            </w:r>
            <w:proofErr w:type="spellStart"/>
            <w:r>
              <w:rPr>
                <w:sz w:val="20"/>
                <w:szCs w:val="20"/>
              </w:rPr>
              <w:t>Зерттеу</w:t>
            </w:r>
            <w:proofErr w:type="spellEnd"/>
            <w:r>
              <w:rPr>
                <w:sz w:val="20"/>
                <w:szCs w:val="20"/>
              </w:rPr>
              <w:t xml:space="preserve"> университетінің оқытушысы </w:t>
            </w:r>
            <w:r>
              <w:rPr>
                <w:sz w:val="20"/>
                <w:szCs w:val="20"/>
                <w:lang w:val="kk-KZ"/>
              </w:rPr>
              <w:t>ғ</w:t>
            </w:r>
            <w:proofErr w:type="spellStart"/>
            <w:r>
              <w:rPr>
                <w:sz w:val="20"/>
                <w:szCs w:val="20"/>
              </w:rPr>
              <w:t>ылыми</w:t>
            </w:r>
            <w:proofErr w:type="spellEnd"/>
            <w:r>
              <w:rPr>
                <w:sz w:val="20"/>
                <w:szCs w:val="20"/>
                <w:lang w:val="kk-KZ"/>
              </w:rPr>
              <w:t>-зерттеу</w:t>
            </w:r>
            <w:r>
              <w:rPr>
                <w:sz w:val="20"/>
                <w:szCs w:val="20"/>
              </w:rPr>
              <w:t xml:space="preserve"> қызмет</w:t>
            </w:r>
            <w:r>
              <w:rPr>
                <w:sz w:val="20"/>
                <w:szCs w:val="20"/>
                <w:lang w:val="kk-KZ"/>
              </w:rPr>
              <w:t>інің</w:t>
            </w:r>
            <w:r>
              <w:rPr>
                <w:sz w:val="20"/>
                <w:szCs w:val="20"/>
              </w:rPr>
              <w:t xml:space="preserve"> нәтижелерін дәрістер мен семинарлық (практикалық) сабақтар, </w:t>
            </w:r>
            <w:r>
              <w:rPr>
                <w:sz w:val="20"/>
                <w:szCs w:val="20"/>
                <w:lang w:val="kk-KZ"/>
              </w:rPr>
              <w:t>з</w:t>
            </w:r>
            <w:r>
              <w:rPr>
                <w:sz w:val="20"/>
                <w:szCs w:val="20"/>
              </w:rPr>
              <w:t>ертханалық сабақтар тақырыбын</w:t>
            </w:r>
            <w:r>
              <w:rPr>
                <w:sz w:val="20"/>
                <w:szCs w:val="20"/>
                <w:lang w:val="kk-KZ"/>
              </w:rPr>
              <w:t>д</w:t>
            </w:r>
            <w:r>
              <w:rPr>
                <w:sz w:val="20"/>
                <w:szCs w:val="20"/>
              </w:rPr>
              <w:t>а</w:t>
            </w:r>
            <w:r>
              <w:rPr>
                <w:sz w:val="20"/>
                <w:szCs w:val="20"/>
                <w:lang w:val="kk-KZ"/>
              </w:rPr>
              <w:t xml:space="preserve">, </w:t>
            </w:r>
            <w:proofErr w:type="spellStart"/>
            <w:r>
              <w:rPr>
                <w:sz w:val="20"/>
                <w:szCs w:val="20"/>
              </w:rPr>
              <w:t>силлабуста</w:t>
            </w:r>
            <w:proofErr w:type="spellEnd"/>
            <w:r>
              <w:rPr>
                <w:sz w:val="20"/>
                <w:szCs w:val="20"/>
                <w:lang w:val="kk-KZ"/>
              </w:rPr>
              <w:t>рда</w:t>
            </w:r>
            <w:r>
              <w:rPr>
                <w:sz w:val="20"/>
                <w:szCs w:val="20"/>
              </w:rPr>
              <w:t xml:space="preserve"> көрініс </w:t>
            </w:r>
            <w:proofErr w:type="spellStart"/>
            <w:r>
              <w:rPr>
                <w:sz w:val="20"/>
                <w:szCs w:val="20"/>
              </w:rPr>
              <w:t>табатын</w:t>
            </w:r>
            <w:proofErr w:type="spellEnd"/>
            <w:r>
              <w:rPr>
                <w:sz w:val="20"/>
                <w:szCs w:val="20"/>
              </w:rPr>
              <w:t xml:space="preserve"> және оқу сабақтары мен </w:t>
            </w:r>
            <w:proofErr w:type="spellStart"/>
            <w:r>
              <w:rPr>
                <w:sz w:val="20"/>
                <w:szCs w:val="20"/>
              </w:rPr>
              <w:t>тапсырмалар</w:t>
            </w:r>
            <w:proofErr w:type="spellEnd"/>
            <w:r>
              <w:rPr>
                <w:sz w:val="20"/>
                <w:szCs w:val="20"/>
              </w:rPr>
              <w:t xml:space="preserve"> тақырыптарының өзектілігіне </w:t>
            </w:r>
            <w:proofErr w:type="spellStart"/>
            <w:r>
              <w:rPr>
                <w:sz w:val="20"/>
                <w:szCs w:val="20"/>
              </w:rPr>
              <w:t>жауап</w:t>
            </w:r>
            <w:proofErr w:type="spellEnd"/>
            <w:r>
              <w:rPr>
                <w:sz w:val="20"/>
                <w:szCs w:val="20"/>
              </w:rPr>
              <w:t xml:space="preserve"> </w:t>
            </w:r>
            <w:proofErr w:type="spellStart"/>
            <w:r>
              <w:rPr>
                <w:sz w:val="20"/>
                <w:szCs w:val="20"/>
              </w:rPr>
              <w:t>беретін</w:t>
            </w:r>
            <w:proofErr w:type="spellEnd"/>
            <w:r>
              <w:rPr>
                <w:sz w:val="20"/>
                <w:szCs w:val="20"/>
              </w:rPr>
              <w:t xml:space="preserve"> </w:t>
            </w:r>
            <w:r>
              <w:rPr>
                <w:sz w:val="20"/>
                <w:szCs w:val="20"/>
                <w:lang w:val="kk-KZ"/>
              </w:rPr>
              <w:t>СОӨЖ</w:t>
            </w:r>
            <w:r>
              <w:rPr>
                <w:sz w:val="20"/>
                <w:szCs w:val="20"/>
              </w:rPr>
              <w:t xml:space="preserve">, </w:t>
            </w:r>
            <w:r>
              <w:rPr>
                <w:sz w:val="20"/>
                <w:szCs w:val="20"/>
                <w:lang w:val="kk-KZ"/>
              </w:rPr>
              <w:t>СӨЖ</w:t>
            </w:r>
            <w:r>
              <w:rPr>
                <w:sz w:val="20"/>
                <w:szCs w:val="20"/>
              </w:rPr>
              <w:t xml:space="preserve"> </w:t>
            </w:r>
            <w:proofErr w:type="spellStart"/>
            <w:r>
              <w:rPr>
                <w:sz w:val="20"/>
                <w:szCs w:val="20"/>
              </w:rPr>
              <w:t>тапсырмаларына</w:t>
            </w:r>
            <w:proofErr w:type="spellEnd"/>
            <w:r>
              <w:rPr>
                <w:sz w:val="20"/>
                <w:szCs w:val="20"/>
              </w:rPr>
              <w:t xml:space="preserve"> </w:t>
            </w:r>
            <w:proofErr w:type="spellStart"/>
            <w:r>
              <w:rPr>
                <w:sz w:val="20"/>
                <w:szCs w:val="20"/>
              </w:rPr>
              <w:t>біріктіреді</w:t>
            </w:r>
            <w:proofErr w:type="spellEnd"/>
            <w:r>
              <w:rPr>
                <w:sz w:val="20"/>
                <w:szCs w:val="20"/>
              </w:rPr>
              <w:t>.</w:t>
            </w:r>
          </w:p>
          <w:p w:rsidR="0062096F" w:rsidRDefault="0062096F" w:rsidP="0062096F">
            <w:pPr>
              <w:jc w:val="both"/>
              <w:rPr>
                <w:b/>
                <w:bCs/>
                <w:sz w:val="20"/>
                <w:szCs w:val="20"/>
              </w:rPr>
            </w:pPr>
            <w:r>
              <w:rPr>
                <w:b/>
                <w:bCs/>
                <w:sz w:val="20"/>
                <w:szCs w:val="20"/>
              </w:rPr>
              <w:t>Сабаққа қатысу</w:t>
            </w:r>
            <w:r>
              <w:rPr>
                <w:b/>
                <w:bCs/>
                <w:sz w:val="20"/>
                <w:szCs w:val="20"/>
                <w:lang w:val="kk-KZ"/>
              </w:rPr>
              <w:t>ы</w:t>
            </w:r>
            <w:r>
              <w:rPr>
                <w:b/>
                <w:bCs/>
                <w:sz w:val="20"/>
                <w:szCs w:val="20"/>
              </w:rPr>
              <w:t xml:space="preserve">. </w:t>
            </w:r>
            <w:r>
              <w:rPr>
                <w:sz w:val="20"/>
                <w:szCs w:val="20"/>
              </w:rPr>
              <w:t xml:space="preserve">Әр тапсырманың </w:t>
            </w:r>
            <w:proofErr w:type="spellStart"/>
            <w:r>
              <w:rPr>
                <w:sz w:val="20"/>
                <w:szCs w:val="20"/>
              </w:rPr>
              <w:t>мерзімі</w:t>
            </w:r>
            <w:proofErr w:type="spellEnd"/>
            <w:r>
              <w:rPr>
                <w:sz w:val="20"/>
                <w:szCs w:val="20"/>
              </w:rPr>
              <w:t xml:space="preserve"> </w:t>
            </w:r>
            <w:r>
              <w:rPr>
                <w:sz w:val="20"/>
                <w:szCs w:val="20"/>
                <w:lang w:val="kk-KZ"/>
              </w:rPr>
              <w:t>пән</w:t>
            </w:r>
            <w:r>
              <w:rPr>
                <w:sz w:val="20"/>
                <w:szCs w:val="20"/>
              </w:rPr>
              <w:t xml:space="preserve"> мазмұнын </w:t>
            </w:r>
            <w:proofErr w:type="spellStart"/>
            <w:r>
              <w:rPr>
                <w:sz w:val="20"/>
                <w:szCs w:val="20"/>
              </w:rPr>
              <w:t>іске</w:t>
            </w:r>
            <w:proofErr w:type="spellEnd"/>
            <w:r>
              <w:rPr>
                <w:sz w:val="20"/>
                <w:szCs w:val="20"/>
              </w:rPr>
              <w:t xml:space="preserve"> </w:t>
            </w:r>
            <w:proofErr w:type="spellStart"/>
            <w:r>
              <w:rPr>
                <w:sz w:val="20"/>
                <w:szCs w:val="20"/>
              </w:rPr>
              <w:t>асыру</w:t>
            </w:r>
            <w:proofErr w:type="spellEnd"/>
            <w:r>
              <w:rPr>
                <w:sz w:val="20"/>
                <w:szCs w:val="20"/>
              </w:rPr>
              <w:t xml:space="preserve"> күнтізбесінде (</w:t>
            </w:r>
            <w:proofErr w:type="spellStart"/>
            <w:r>
              <w:rPr>
                <w:sz w:val="20"/>
                <w:szCs w:val="20"/>
              </w:rPr>
              <w:t>кестесінде</w:t>
            </w:r>
            <w:proofErr w:type="spellEnd"/>
            <w:r>
              <w:rPr>
                <w:sz w:val="20"/>
                <w:szCs w:val="20"/>
              </w:rPr>
              <w:t xml:space="preserve">) көрсетілген. </w:t>
            </w:r>
            <w:proofErr w:type="spellStart"/>
            <w:r>
              <w:rPr>
                <w:sz w:val="20"/>
                <w:szCs w:val="20"/>
              </w:rPr>
              <w:t>Мерзімдерді</w:t>
            </w:r>
            <w:proofErr w:type="spellEnd"/>
            <w:r>
              <w:rPr>
                <w:sz w:val="20"/>
                <w:szCs w:val="20"/>
              </w:rPr>
              <w:t xml:space="preserve"> сақтамау </w:t>
            </w:r>
            <w:r>
              <w:rPr>
                <w:sz w:val="20"/>
                <w:szCs w:val="20"/>
                <w:lang w:val="kk-KZ"/>
              </w:rPr>
              <w:t>баллда</w:t>
            </w:r>
            <w:r>
              <w:rPr>
                <w:sz w:val="20"/>
                <w:szCs w:val="20"/>
              </w:rPr>
              <w:t>рдың жоғалуына әкеледі.</w:t>
            </w:r>
          </w:p>
          <w:p w:rsidR="0062096F" w:rsidRDefault="0062096F" w:rsidP="0062096F">
            <w:pPr>
              <w:jc w:val="both"/>
              <w:rPr>
                <w:b/>
                <w:bCs/>
                <w:sz w:val="20"/>
                <w:szCs w:val="20"/>
                <w:lang w:val="kk-KZ"/>
              </w:rPr>
            </w:pPr>
            <w:r>
              <w:rPr>
                <w:rStyle w:val="aa"/>
                <w:b/>
                <w:bCs/>
                <w:sz w:val="20"/>
                <w:szCs w:val="20"/>
              </w:rPr>
              <w:t xml:space="preserve">Академиялық адалдық. </w:t>
            </w:r>
            <w:r>
              <w:rPr>
                <w:rStyle w:val="aa"/>
                <w:sz w:val="20"/>
                <w:szCs w:val="20"/>
              </w:rPr>
              <w:t xml:space="preserve">Практикалық/зертханалық сабақтар, </w:t>
            </w:r>
            <w:r>
              <w:rPr>
                <w:rStyle w:val="aa"/>
                <w:sz w:val="20"/>
                <w:szCs w:val="20"/>
                <w:lang w:val="kk-KZ"/>
              </w:rPr>
              <w:t>СӨЖ</w:t>
            </w:r>
            <w:r>
              <w:rPr>
                <w:rStyle w:val="aa"/>
                <w:sz w:val="20"/>
                <w:szCs w:val="20"/>
              </w:rPr>
              <w:t xml:space="preserve"> </w:t>
            </w:r>
            <w:proofErr w:type="spellStart"/>
            <w:r>
              <w:rPr>
                <w:rStyle w:val="aa"/>
                <w:sz w:val="20"/>
                <w:szCs w:val="20"/>
              </w:rPr>
              <w:t>білім</w:t>
            </w:r>
            <w:proofErr w:type="spellEnd"/>
            <w:r>
              <w:rPr>
                <w:rStyle w:val="aa"/>
                <w:sz w:val="20"/>
                <w:szCs w:val="20"/>
              </w:rPr>
              <w:t xml:space="preserve"> алушының </w:t>
            </w:r>
            <w:proofErr w:type="spellStart"/>
            <w:r>
              <w:rPr>
                <w:rStyle w:val="aa"/>
                <w:sz w:val="20"/>
                <w:szCs w:val="20"/>
              </w:rPr>
              <w:t>дербестігін</w:t>
            </w:r>
            <w:proofErr w:type="spellEnd"/>
            <w:r>
              <w:rPr>
                <w:rStyle w:val="aa"/>
                <w:sz w:val="20"/>
                <w:szCs w:val="20"/>
              </w:rPr>
              <w:t xml:space="preserve">, </w:t>
            </w:r>
            <w:proofErr w:type="spellStart"/>
            <w:r>
              <w:rPr>
                <w:rStyle w:val="aa"/>
                <w:sz w:val="20"/>
                <w:szCs w:val="20"/>
              </w:rPr>
              <w:t>сыни</w:t>
            </w:r>
            <w:proofErr w:type="spellEnd"/>
            <w:r>
              <w:rPr>
                <w:rStyle w:val="aa"/>
                <w:sz w:val="20"/>
                <w:szCs w:val="20"/>
              </w:rPr>
              <w:t xml:space="preserve"> </w:t>
            </w:r>
            <w:proofErr w:type="spellStart"/>
            <w:r>
              <w:rPr>
                <w:rStyle w:val="aa"/>
                <w:sz w:val="20"/>
                <w:szCs w:val="20"/>
              </w:rPr>
              <w:t>ойлауын</w:t>
            </w:r>
            <w:proofErr w:type="spellEnd"/>
            <w:r>
              <w:rPr>
                <w:rStyle w:val="aa"/>
                <w:sz w:val="20"/>
                <w:szCs w:val="20"/>
              </w:rPr>
              <w:t xml:space="preserve">, шығармашылығын </w:t>
            </w:r>
            <w:proofErr w:type="spellStart"/>
            <w:r>
              <w:rPr>
                <w:rStyle w:val="aa"/>
                <w:sz w:val="20"/>
                <w:szCs w:val="20"/>
              </w:rPr>
              <w:t>дамытады</w:t>
            </w:r>
            <w:proofErr w:type="spellEnd"/>
            <w:r>
              <w:rPr>
                <w:rStyle w:val="aa"/>
                <w:sz w:val="20"/>
                <w:szCs w:val="20"/>
              </w:rPr>
              <w:t xml:space="preserve">. Плагиат, жалғандық, </w:t>
            </w:r>
            <w:r>
              <w:rPr>
                <w:rStyle w:val="aa"/>
                <w:sz w:val="20"/>
                <w:szCs w:val="20"/>
                <w:lang w:val="kk-KZ"/>
              </w:rPr>
              <w:t>шпаргалка</w:t>
            </w:r>
            <w:r>
              <w:rPr>
                <w:rStyle w:val="aa"/>
                <w:sz w:val="20"/>
                <w:szCs w:val="20"/>
              </w:rPr>
              <w:t xml:space="preserve"> </w:t>
            </w:r>
            <w:proofErr w:type="spellStart"/>
            <w:r>
              <w:rPr>
                <w:rStyle w:val="aa"/>
                <w:sz w:val="20"/>
                <w:szCs w:val="20"/>
              </w:rPr>
              <w:t>пайдалану</w:t>
            </w:r>
            <w:proofErr w:type="spellEnd"/>
            <w:r>
              <w:rPr>
                <w:rStyle w:val="aa"/>
                <w:sz w:val="20"/>
                <w:szCs w:val="20"/>
              </w:rPr>
              <w:t xml:space="preserve">, </w:t>
            </w:r>
            <w:proofErr w:type="spellStart"/>
            <w:r>
              <w:rPr>
                <w:rStyle w:val="aa"/>
                <w:sz w:val="20"/>
                <w:szCs w:val="20"/>
              </w:rPr>
              <w:t>тапсырмаларды</w:t>
            </w:r>
            <w:proofErr w:type="spellEnd"/>
            <w:r>
              <w:rPr>
                <w:rStyle w:val="aa"/>
                <w:sz w:val="20"/>
                <w:szCs w:val="20"/>
              </w:rPr>
              <w:t xml:space="preserve"> орындаудың барлық кезеңдерінде </w:t>
            </w:r>
            <w:r>
              <w:rPr>
                <w:rStyle w:val="aa"/>
                <w:sz w:val="20"/>
                <w:szCs w:val="20"/>
                <w:lang w:val="kk-KZ"/>
              </w:rPr>
              <w:t xml:space="preserve">көшіруге </w:t>
            </w:r>
            <w:proofErr w:type="spellStart"/>
            <w:r>
              <w:rPr>
                <w:rStyle w:val="aa"/>
                <w:sz w:val="20"/>
                <w:szCs w:val="20"/>
              </w:rPr>
              <w:t>жол</w:t>
            </w:r>
            <w:proofErr w:type="spellEnd"/>
            <w:r>
              <w:rPr>
                <w:rStyle w:val="aa"/>
                <w:sz w:val="20"/>
                <w:szCs w:val="20"/>
              </w:rPr>
              <w:t xml:space="preserve"> </w:t>
            </w:r>
            <w:proofErr w:type="spellStart"/>
            <w:r>
              <w:rPr>
                <w:rStyle w:val="aa"/>
                <w:sz w:val="20"/>
                <w:szCs w:val="20"/>
              </w:rPr>
              <w:t>берілмейді</w:t>
            </w:r>
            <w:proofErr w:type="spellEnd"/>
            <w:r>
              <w:rPr>
                <w:rStyle w:val="aa"/>
                <w:sz w:val="20"/>
                <w:szCs w:val="20"/>
              </w:rPr>
              <w:t>.</w:t>
            </w:r>
            <w:r>
              <w:rPr>
                <w:rStyle w:val="aa"/>
                <w:sz w:val="20"/>
                <w:szCs w:val="20"/>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rsidR="00376A48" w:rsidRDefault="00376A48" w:rsidP="00376A48">
            <w:pPr>
              <w:jc w:val="both"/>
              <w:rPr>
                <w:sz w:val="20"/>
                <w:szCs w:val="20"/>
                <w:lang w:val="kk-KZ"/>
              </w:rPr>
            </w:pPr>
            <w:r>
              <w:rPr>
                <w:b/>
                <w:bCs/>
                <w:sz w:val="20"/>
                <w:szCs w:val="20"/>
                <w:lang w:val="kk-KZ"/>
              </w:rPr>
              <w:t xml:space="preserve">Инклюзивті білім берудің негізгі принциптері. </w:t>
            </w:r>
            <w:r>
              <w:rPr>
                <w:sz w:val="20"/>
                <w:szCs w:val="20"/>
                <w:lang w:val="kk-KZ"/>
              </w:rPr>
              <w:t xml:space="preserve">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w:t>
            </w:r>
            <w:r>
              <w:rPr>
                <w:sz w:val="20"/>
                <w:szCs w:val="20"/>
                <w:lang w:val="kk-KZ"/>
              </w:rPr>
              <w:lastRenderedPageBreak/>
              <w:t>үшін жетістікке жету, мүмкін емес нәрселерден гөрі не істей алатындығы болып табылады. Әртүрлілік өмірдің барлық жақтарын күшейтеді.</w:t>
            </w:r>
          </w:p>
          <w:p w:rsidR="00376A48" w:rsidRPr="00705AE1" w:rsidRDefault="00376A48" w:rsidP="00376A48">
            <w:pPr>
              <w:jc w:val="both"/>
              <w:rPr>
                <w:sz w:val="20"/>
                <w:szCs w:val="20"/>
              </w:rPr>
            </w:pPr>
            <w:r>
              <w:rPr>
                <w:sz w:val="20"/>
                <w:szCs w:val="20"/>
                <w:lang w:val="kk-KZ"/>
              </w:rPr>
              <w:t xml:space="preserve">Барлық білім алушылар, әсіресе мүмкіндігі шектеулі жандар, телефон 8707-575-11-75 /e-mail  </w:t>
            </w:r>
            <w:r w:rsidR="00DA2936" w:rsidRPr="00DA2936">
              <w:fldChar w:fldCharType="begin"/>
            </w:r>
            <w:r w:rsidRPr="007B0B17">
              <w:rPr>
                <w:lang w:val="kk-KZ"/>
              </w:rPr>
              <w:instrText>HYPERLINK "mailto:adilek03@mail.ru"</w:instrText>
            </w:r>
            <w:r w:rsidR="00DA2936" w:rsidRPr="00DA2936">
              <w:fldChar w:fldCharType="separate"/>
            </w:r>
            <w:r w:rsidRPr="00E04BD5">
              <w:rPr>
                <w:rStyle w:val="aa"/>
                <w:sz w:val="20"/>
                <w:szCs w:val="20"/>
                <w:lang w:val="kk-KZ"/>
              </w:rPr>
              <w:t>adilek03@mail.ru</w:t>
            </w:r>
            <w:r w:rsidR="00DA2936">
              <w:rPr>
                <w:rStyle w:val="aa"/>
                <w:sz w:val="20"/>
                <w:szCs w:val="20"/>
                <w:lang w:val="kk-KZ"/>
              </w:rPr>
              <w:fldChar w:fldCharType="end"/>
            </w:r>
            <w:r w:rsidRPr="00E04BD5">
              <w:rPr>
                <w:sz w:val="20"/>
                <w:szCs w:val="20"/>
                <w:lang w:val="kk-KZ"/>
              </w:rPr>
              <w:t xml:space="preserve"> </w:t>
            </w:r>
            <w:r>
              <w:rPr>
                <w:sz w:val="20"/>
                <w:szCs w:val="20"/>
                <w:lang w:val="kk-KZ"/>
              </w:rPr>
              <w:t xml:space="preserve">кеңестік көмек ала алады. </w:t>
            </w:r>
            <w:r w:rsidR="00DA2936" w:rsidRPr="00DA2936">
              <w:fldChar w:fldCharType="begin"/>
            </w:r>
            <w:r w:rsidRPr="007B0B17">
              <w:rPr>
                <w:lang w:val="kk-KZ"/>
              </w:rPr>
              <w:instrText>HYPERLINK "https://teams.microsoft.com/l/team/19%3adTFtAXGp7IW6C2I3GfXYwod0nZvisrm9ob8MmU-ilj41%40thread.tacv2/conversations?groupId=71f22bc9-27e6-41c5-9611-2100c40d63db&amp;tenantId=b0ab71a5-75b1-4d65-81f7-f479b4978d7b"</w:instrText>
            </w:r>
            <w:r w:rsidR="00DA2936" w:rsidRPr="00DA2936">
              <w:fldChar w:fldCharType="separate"/>
            </w:r>
            <w:r w:rsidRPr="00A212B0">
              <w:rPr>
                <w:rStyle w:val="aa"/>
                <w:sz w:val="20"/>
                <w:szCs w:val="20"/>
                <w:lang w:val="kk-KZ"/>
              </w:rPr>
              <w:t>https://teams.microsoft.com/l/team/19%3adTFtAXGp7IW6C2I3GfXYwod0nZvisrm9ob8MmU-ilj41%40thread.tacv2/conversations?groupId=71f22bc9-27e6-41c5-9611-2100c40d63db&amp;tenantId=b0ab71a5-75b1-4d65-81f7-f479b4978d7b</w:t>
            </w:r>
            <w:r w:rsidR="00DA2936">
              <w:rPr>
                <w:rStyle w:val="aa"/>
                <w:sz w:val="20"/>
                <w:szCs w:val="20"/>
                <w:lang w:val="kk-KZ"/>
              </w:rPr>
              <w:fldChar w:fldCharType="end"/>
            </w:r>
            <w:r w:rsidRPr="00705AE1">
              <w:rPr>
                <w:rStyle w:val="aa"/>
                <w:sz w:val="20"/>
                <w:szCs w:val="20"/>
              </w:rPr>
              <w:t xml:space="preserve"> </w:t>
            </w:r>
          </w:p>
          <w:p w:rsidR="00376A48" w:rsidRPr="00CC0534" w:rsidRDefault="00376A48" w:rsidP="00376A48">
            <w:pPr>
              <w:jc w:val="both"/>
              <w:rPr>
                <w:bCs/>
                <w:sz w:val="20"/>
                <w:szCs w:val="20"/>
                <w:lang w:val="kk-KZ"/>
              </w:rPr>
            </w:pPr>
            <w:r w:rsidRPr="00B81DDD">
              <w:rPr>
                <w:b/>
                <w:sz w:val="20"/>
                <w:szCs w:val="20"/>
                <w:lang w:val="kk-KZ"/>
              </w:rPr>
              <w:t xml:space="preserve">MOOC интеграциясы (massive openlline course). </w:t>
            </w:r>
            <w:r w:rsidRPr="00CC0534">
              <w:rPr>
                <w:b/>
                <w:sz w:val="20"/>
                <w:szCs w:val="20"/>
                <w:lang w:val="kk-KZ"/>
              </w:rPr>
              <w:t>MOOC</w:t>
            </w:r>
            <w:r>
              <w:rPr>
                <w:b/>
                <w:sz w:val="20"/>
                <w:szCs w:val="20"/>
                <w:lang w:val="kk-KZ"/>
              </w:rPr>
              <w:t>-</w:t>
            </w:r>
            <w:r>
              <w:rPr>
                <w:bCs/>
                <w:sz w:val="20"/>
                <w:szCs w:val="20"/>
                <w:lang w:val="kk-KZ"/>
              </w:rPr>
              <w:t>тың</w:t>
            </w:r>
            <w:r w:rsidRPr="00CC0534">
              <w:rPr>
                <w:bCs/>
                <w:sz w:val="20"/>
                <w:szCs w:val="20"/>
                <w:lang w:val="kk-KZ"/>
              </w:rPr>
              <w:t xml:space="preserve"> пәнге интеграциялан</w:t>
            </w:r>
            <w:r>
              <w:rPr>
                <w:bCs/>
                <w:sz w:val="20"/>
                <w:szCs w:val="20"/>
                <w:lang w:val="kk-KZ"/>
              </w:rPr>
              <w:t>уы</w:t>
            </w:r>
            <w:r w:rsidRPr="00CC0534">
              <w:rPr>
                <w:bCs/>
                <w:sz w:val="20"/>
                <w:szCs w:val="20"/>
                <w:lang w:val="kk-KZ"/>
              </w:rPr>
              <w:t xml:space="preserve"> жағдай</w:t>
            </w:r>
            <w:r>
              <w:rPr>
                <w:bCs/>
                <w:sz w:val="20"/>
                <w:szCs w:val="20"/>
                <w:lang w:val="kk-KZ"/>
              </w:rPr>
              <w:t>ын</w:t>
            </w:r>
            <w:r w:rsidRPr="00CC0534">
              <w:rPr>
                <w:bCs/>
                <w:sz w:val="20"/>
                <w:szCs w:val="20"/>
                <w:lang w:val="kk-KZ"/>
              </w:rPr>
              <w:t xml:space="preserve">да барлық білім алушылар </w:t>
            </w:r>
            <w:r w:rsidRPr="00CC0534">
              <w:rPr>
                <w:b/>
                <w:sz w:val="20"/>
                <w:szCs w:val="20"/>
                <w:lang w:val="kk-KZ"/>
              </w:rPr>
              <w:t>MOOC</w:t>
            </w:r>
            <w:r>
              <w:rPr>
                <w:b/>
                <w:sz w:val="20"/>
                <w:szCs w:val="20"/>
                <w:lang w:val="kk-KZ"/>
              </w:rPr>
              <w:t>-</w:t>
            </w:r>
            <w:r>
              <w:rPr>
                <w:bCs/>
                <w:sz w:val="20"/>
                <w:szCs w:val="20"/>
                <w:lang w:val="kk-KZ"/>
              </w:rPr>
              <w:t>қа</w:t>
            </w:r>
            <w:r w:rsidRPr="00CC0534">
              <w:rPr>
                <w:bCs/>
                <w:sz w:val="20"/>
                <w:szCs w:val="20"/>
                <w:lang w:val="kk-KZ"/>
              </w:rPr>
              <w:t xml:space="preserve"> тіркелуі қажет. </w:t>
            </w:r>
            <w:r w:rsidRPr="00CC0534">
              <w:rPr>
                <w:b/>
                <w:sz w:val="20"/>
                <w:szCs w:val="20"/>
                <w:lang w:val="kk-KZ"/>
              </w:rPr>
              <w:t>MOOC</w:t>
            </w:r>
            <w:r w:rsidRPr="00CC0534">
              <w:rPr>
                <w:bCs/>
                <w:sz w:val="20"/>
                <w:szCs w:val="20"/>
                <w:lang w:val="kk-KZ"/>
              </w:rPr>
              <w:t xml:space="preserve"> модульдерінің өту мерзімі пәнді оқу кестесіне сәйкес қатаң сақталуы керек.</w:t>
            </w:r>
          </w:p>
          <w:p w:rsidR="0062096F" w:rsidRDefault="00376A48" w:rsidP="00376A48">
            <w:pPr>
              <w:jc w:val="both"/>
              <w:rPr>
                <w:bCs/>
                <w:sz w:val="20"/>
                <w:szCs w:val="20"/>
                <w:lang w:val="en-US"/>
              </w:rPr>
            </w:pPr>
            <w:r w:rsidRPr="00CC0534">
              <w:rPr>
                <w:b/>
                <w:sz w:val="20"/>
                <w:szCs w:val="20"/>
                <w:lang w:val="kk-KZ"/>
              </w:rPr>
              <w:t xml:space="preserve">Назар </w:t>
            </w:r>
            <w:r>
              <w:rPr>
                <w:b/>
                <w:sz w:val="20"/>
                <w:szCs w:val="20"/>
                <w:lang w:val="kk-KZ"/>
              </w:rPr>
              <w:t>салы</w:t>
            </w:r>
            <w:r w:rsidRPr="00CC0534">
              <w:rPr>
                <w:b/>
                <w:sz w:val="20"/>
                <w:szCs w:val="20"/>
                <w:lang w:val="kk-KZ"/>
              </w:rPr>
              <w:t xml:space="preserve">ңыз! </w:t>
            </w:r>
            <w:r w:rsidRPr="00CC0534">
              <w:rPr>
                <w:bCs/>
                <w:sz w:val="20"/>
                <w:szCs w:val="20"/>
                <w:lang w:val="kk-KZ"/>
              </w:rPr>
              <w:t xml:space="preserve">Әр тапсырманың мерзімі </w:t>
            </w:r>
            <w:r w:rsidRPr="00CC0534">
              <w:rPr>
                <w:sz w:val="20"/>
                <w:szCs w:val="20"/>
                <w:lang w:val="kk-KZ"/>
              </w:rPr>
              <w:t>п</w:t>
            </w:r>
            <w:r>
              <w:rPr>
                <w:sz w:val="20"/>
                <w:szCs w:val="20"/>
                <w:lang w:val="kk-KZ"/>
              </w:rPr>
              <w:t>әннің</w:t>
            </w:r>
            <w:r w:rsidRPr="00CC0534">
              <w:rPr>
                <w:bCs/>
                <w:sz w:val="20"/>
                <w:szCs w:val="20"/>
                <w:lang w:val="kk-KZ"/>
              </w:rPr>
              <w:t xml:space="preserve"> мазмұнын іске асыру күнтізбесінде (кестесінде) </w:t>
            </w:r>
            <w:r w:rsidRPr="00CC0534">
              <w:rPr>
                <w:sz w:val="20"/>
                <w:szCs w:val="20"/>
                <w:lang w:val="kk-KZ"/>
              </w:rPr>
              <w:t>көрсетілген</w:t>
            </w:r>
            <w:r w:rsidRPr="00CC0534">
              <w:rPr>
                <w:bCs/>
                <w:sz w:val="20"/>
                <w:szCs w:val="20"/>
                <w:lang w:val="kk-KZ"/>
              </w:rPr>
              <w:t xml:space="preserve">, сондай-ақ </w:t>
            </w:r>
            <w:r w:rsidRPr="00CC0534">
              <w:rPr>
                <w:b/>
                <w:sz w:val="20"/>
                <w:szCs w:val="20"/>
                <w:lang w:val="kk-KZ"/>
              </w:rPr>
              <w:t>MOOC</w:t>
            </w:r>
            <w:r>
              <w:rPr>
                <w:b/>
                <w:sz w:val="20"/>
                <w:szCs w:val="20"/>
                <w:lang w:val="kk-KZ"/>
              </w:rPr>
              <w:t>-</w:t>
            </w:r>
            <w:r>
              <w:rPr>
                <w:bCs/>
                <w:sz w:val="20"/>
                <w:szCs w:val="20"/>
                <w:lang w:val="kk-KZ"/>
              </w:rPr>
              <w:t>та</w:t>
            </w:r>
            <w:r w:rsidRPr="00CC0534">
              <w:rPr>
                <w:bCs/>
                <w:sz w:val="20"/>
                <w:szCs w:val="20"/>
                <w:lang w:val="kk-KZ"/>
              </w:rPr>
              <w:t xml:space="preserve"> көрсетілген. </w:t>
            </w:r>
            <w:proofErr w:type="spellStart"/>
            <w:r>
              <w:rPr>
                <w:bCs/>
                <w:sz w:val="20"/>
                <w:szCs w:val="20"/>
              </w:rPr>
              <w:t>Мерзімдерді</w:t>
            </w:r>
            <w:proofErr w:type="spellEnd"/>
            <w:r>
              <w:rPr>
                <w:bCs/>
                <w:sz w:val="20"/>
                <w:szCs w:val="20"/>
                <w:lang w:val="en-US"/>
              </w:rPr>
              <w:t xml:space="preserve"> </w:t>
            </w:r>
            <w:r>
              <w:rPr>
                <w:bCs/>
                <w:sz w:val="20"/>
                <w:szCs w:val="20"/>
              </w:rPr>
              <w:t>сақтамау</w:t>
            </w:r>
            <w:r>
              <w:rPr>
                <w:bCs/>
                <w:sz w:val="20"/>
                <w:szCs w:val="20"/>
                <w:lang w:val="en-US"/>
              </w:rPr>
              <w:t xml:space="preserve"> </w:t>
            </w:r>
            <w:r>
              <w:rPr>
                <w:bCs/>
                <w:sz w:val="20"/>
                <w:szCs w:val="20"/>
                <w:lang w:val="kk-KZ"/>
              </w:rPr>
              <w:t>баллд</w:t>
            </w:r>
            <w:r>
              <w:rPr>
                <w:bCs/>
                <w:sz w:val="20"/>
                <w:szCs w:val="20"/>
              </w:rPr>
              <w:t>ардың</w:t>
            </w:r>
            <w:r>
              <w:rPr>
                <w:bCs/>
                <w:sz w:val="20"/>
                <w:szCs w:val="20"/>
                <w:lang w:val="en-US"/>
              </w:rPr>
              <w:t xml:space="preserve"> </w:t>
            </w:r>
            <w:r>
              <w:rPr>
                <w:bCs/>
                <w:sz w:val="20"/>
                <w:szCs w:val="20"/>
              </w:rPr>
              <w:t>жоғалуына</w:t>
            </w:r>
            <w:r>
              <w:rPr>
                <w:bCs/>
                <w:sz w:val="20"/>
                <w:szCs w:val="20"/>
                <w:lang w:val="en-US"/>
              </w:rPr>
              <w:t xml:space="preserve"> </w:t>
            </w:r>
            <w:r>
              <w:rPr>
                <w:bCs/>
                <w:sz w:val="20"/>
                <w:szCs w:val="20"/>
              </w:rPr>
              <w:t>әкеледі</w:t>
            </w:r>
            <w:r>
              <w:rPr>
                <w:bCs/>
                <w:sz w:val="20"/>
                <w:szCs w:val="20"/>
                <w:lang w:val="en-US"/>
              </w:rPr>
              <w:t>.</w:t>
            </w:r>
          </w:p>
        </w:tc>
      </w:tr>
      <w:tr w:rsidR="0062096F" w:rsidTr="00F64A71">
        <w:tblPrEx>
          <w:tblLook w:val="0000"/>
        </w:tblPrEx>
        <w:trPr>
          <w:trHeight w:val="58"/>
        </w:trPr>
        <w:tc>
          <w:tcPr>
            <w:tcW w:w="10490" w:type="dxa"/>
            <w:gridSpan w:val="14"/>
            <w:tcBorders>
              <w:top w:val="single" w:sz="4" w:space="0" w:color="auto"/>
              <w:left w:val="single" w:sz="4" w:space="0" w:color="000000"/>
              <w:bottom w:val="single" w:sz="4" w:space="0" w:color="000000"/>
              <w:right w:val="single" w:sz="4" w:space="0" w:color="000000"/>
            </w:tcBorders>
            <w:shd w:val="solid" w:color="DBE5F1" w:fill="auto"/>
            <w:tcMar>
              <w:left w:w="115" w:type="dxa"/>
              <w:right w:w="115" w:type="dxa"/>
            </w:tcMar>
          </w:tcPr>
          <w:p w:rsidR="0062096F" w:rsidRDefault="0062096F" w:rsidP="0062096F">
            <w:pPr>
              <w:jc w:val="center"/>
              <w:rPr>
                <w:b/>
                <w:bCs/>
                <w:sz w:val="20"/>
                <w:szCs w:val="20"/>
              </w:rPr>
            </w:pPr>
            <w:r>
              <w:rPr>
                <w:b/>
                <w:bCs/>
                <w:sz w:val="20"/>
                <w:szCs w:val="20"/>
                <w:lang w:val="kk-KZ"/>
              </w:rPr>
              <w:lastRenderedPageBreak/>
              <w:t>БІЛІМ БЕРУ, БІЛІМ АЛУ ЖӘНЕ БАҒАЛАНУ ТУРАЛЫ АҚПАРАТ</w:t>
            </w:r>
          </w:p>
        </w:tc>
      </w:tr>
      <w:tr w:rsidR="0062096F" w:rsidTr="00376A48">
        <w:tblPrEx>
          <w:tblLook w:val="0000"/>
        </w:tblPrEx>
        <w:trPr>
          <w:trHeight w:val="368"/>
        </w:trPr>
        <w:tc>
          <w:tcPr>
            <w:tcW w:w="5211" w:type="dxa"/>
            <w:gridSpan w:val="8"/>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62096F" w:rsidRDefault="0062096F" w:rsidP="0062096F">
            <w:pPr>
              <w:jc w:val="both"/>
              <w:rPr>
                <w:b/>
                <w:bCs/>
                <w:sz w:val="20"/>
                <w:szCs w:val="20"/>
              </w:rPr>
            </w:pPr>
            <w:r>
              <w:rPr>
                <w:b/>
                <w:bCs/>
                <w:sz w:val="20"/>
                <w:szCs w:val="20"/>
                <w:lang w:val="kk-KZ"/>
              </w:rPr>
              <w:t>Оқу жетістіктерін есептеудің б</w:t>
            </w:r>
            <w:r>
              <w:rPr>
                <w:b/>
                <w:bCs/>
                <w:sz w:val="20"/>
                <w:szCs w:val="20"/>
              </w:rPr>
              <w:t>а</w:t>
            </w:r>
            <w:r>
              <w:rPr>
                <w:b/>
                <w:bCs/>
                <w:sz w:val="20"/>
                <w:szCs w:val="20"/>
                <w:lang w:val="kk-KZ"/>
              </w:rPr>
              <w:t>ллдық</w:t>
            </w:r>
            <w:r>
              <w:rPr>
                <w:b/>
                <w:bCs/>
                <w:sz w:val="20"/>
                <w:szCs w:val="20"/>
              </w:rPr>
              <w:t>-рейтинг</w:t>
            </w:r>
            <w:r>
              <w:rPr>
                <w:b/>
                <w:bCs/>
                <w:sz w:val="20"/>
                <w:szCs w:val="20"/>
                <w:lang w:val="kk-KZ"/>
              </w:rPr>
              <w:t>тік</w:t>
            </w:r>
            <w:r>
              <w:rPr>
                <w:b/>
                <w:bCs/>
                <w:sz w:val="20"/>
                <w:szCs w:val="20"/>
              </w:rPr>
              <w:t xml:space="preserve"> </w:t>
            </w:r>
          </w:p>
          <w:p w:rsidR="0062096F" w:rsidRDefault="0062096F" w:rsidP="0062096F">
            <w:pPr>
              <w:jc w:val="both"/>
              <w:rPr>
                <w:b/>
                <w:sz w:val="20"/>
                <w:szCs w:val="20"/>
              </w:rPr>
            </w:pPr>
            <w:r>
              <w:rPr>
                <w:b/>
                <w:bCs/>
                <w:sz w:val="20"/>
                <w:szCs w:val="20"/>
                <w:lang w:val="kk-KZ"/>
              </w:rPr>
              <w:t>әріптік бағалау жүйесі</w:t>
            </w:r>
            <w:r>
              <w:rPr>
                <w:b/>
                <w:bCs/>
                <w:sz w:val="20"/>
                <w:szCs w:val="20"/>
              </w:rPr>
              <w:t xml:space="preserve"> </w:t>
            </w:r>
          </w:p>
        </w:tc>
        <w:tc>
          <w:tcPr>
            <w:tcW w:w="5279" w:type="dxa"/>
            <w:gridSpan w:val="6"/>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62096F" w:rsidRDefault="0062096F" w:rsidP="0062096F">
            <w:pPr>
              <w:jc w:val="both"/>
              <w:rPr>
                <w:b/>
                <w:bCs/>
                <w:sz w:val="20"/>
                <w:szCs w:val="20"/>
              </w:rPr>
            </w:pPr>
            <w:r>
              <w:rPr>
                <w:b/>
                <w:sz w:val="20"/>
                <w:szCs w:val="20"/>
                <w:lang w:val="kk-KZ"/>
              </w:rPr>
              <w:t xml:space="preserve">Бағалау әдістері </w:t>
            </w:r>
          </w:p>
        </w:tc>
      </w:tr>
      <w:tr w:rsidR="0062096F" w:rsidTr="00376A48">
        <w:tblPrEx>
          <w:tblLook w:val="0000"/>
        </w:tblPrEx>
        <w:trPr>
          <w:trHeight w:val="368"/>
        </w:trPr>
        <w:tc>
          <w:tcPr>
            <w:tcW w:w="839"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62096F" w:rsidRDefault="0062096F" w:rsidP="0062096F">
            <w:pPr>
              <w:rPr>
                <w:b/>
                <w:bCs/>
                <w:sz w:val="20"/>
                <w:szCs w:val="20"/>
                <w:lang w:val="kk-KZ"/>
              </w:rPr>
            </w:pPr>
            <w:r>
              <w:rPr>
                <w:b/>
                <w:bCs/>
                <w:sz w:val="20"/>
                <w:szCs w:val="20"/>
                <w:lang w:val="kk-KZ"/>
              </w:rPr>
              <w:t xml:space="preserve">Баға </w:t>
            </w: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62096F" w:rsidRDefault="0062096F" w:rsidP="0062096F">
            <w:pPr>
              <w:jc w:val="both"/>
              <w:rPr>
                <w:b/>
                <w:bCs/>
                <w:sz w:val="20"/>
                <w:szCs w:val="20"/>
              </w:rPr>
            </w:pPr>
            <w:r>
              <w:rPr>
                <w:b/>
                <w:bCs/>
                <w:sz w:val="20"/>
                <w:szCs w:val="20"/>
                <w:lang w:val="kk-KZ"/>
              </w:rPr>
              <w:t>Баллдардың сандық баламасы</w:t>
            </w:r>
          </w:p>
        </w:tc>
        <w:tc>
          <w:tcPr>
            <w:tcW w:w="988" w:type="dxa"/>
            <w:gridSpan w:val="3"/>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62096F" w:rsidRDefault="0062096F" w:rsidP="0062096F">
            <w:pPr>
              <w:rPr>
                <w:sz w:val="20"/>
                <w:szCs w:val="20"/>
              </w:rPr>
            </w:pPr>
            <w:r>
              <w:rPr>
                <w:b/>
                <w:bCs/>
                <w:sz w:val="20"/>
                <w:szCs w:val="20"/>
              </w:rPr>
              <w:t xml:space="preserve">% </w:t>
            </w:r>
            <w:r>
              <w:rPr>
                <w:b/>
                <w:bCs/>
                <w:sz w:val="20"/>
                <w:szCs w:val="20"/>
                <w:lang w:val="kk-KZ"/>
              </w:rPr>
              <w:t>мәндегі баллдар</w:t>
            </w:r>
            <w:r>
              <w:rPr>
                <w:b/>
                <w:bCs/>
                <w:sz w:val="20"/>
                <w:szCs w:val="20"/>
              </w:rPr>
              <w:t xml:space="preserve"> </w:t>
            </w:r>
          </w:p>
        </w:tc>
        <w:tc>
          <w:tcPr>
            <w:tcW w:w="2012" w:type="dxa"/>
            <w:gridSpan w:val="3"/>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62096F" w:rsidRDefault="0062096F" w:rsidP="0062096F">
            <w:pPr>
              <w:rPr>
                <w:sz w:val="20"/>
                <w:szCs w:val="20"/>
              </w:rPr>
            </w:pPr>
            <w:r>
              <w:rPr>
                <w:b/>
                <w:bCs/>
                <w:sz w:val="20"/>
                <w:szCs w:val="20"/>
                <w:lang w:val="kk-KZ"/>
              </w:rPr>
              <w:t>Дәстүрлі жүйедегі баға</w:t>
            </w:r>
          </w:p>
        </w:tc>
        <w:tc>
          <w:tcPr>
            <w:tcW w:w="5279" w:type="dxa"/>
            <w:gridSpan w:val="6"/>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rsidR="0062096F" w:rsidRDefault="0062096F" w:rsidP="0062096F">
            <w:pPr>
              <w:jc w:val="both"/>
              <w:rPr>
                <w:bCs/>
                <w:sz w:val="20"/>
                <w:szCs w:val="20"/>
                <w:lang w:val="kk-KZ"/>
              </w:rPr>
            </w:pPr>
            <w:proofErr w:type="spellStart"/>
            <w:r>
              <w:rPr>
                <w:b/>
                <w:sz w:val="20"/>
                <w:szCs w:val="20"/>
              </w:rPr>
              <w:t>Критериалды</w:t>
            </w:r>
            <w:proofErr w:type="spellEnd"/>
            <w:r>
              <w:rPr>
                <w:b/>
                <w:sz w:val="20"/>
                <w:szCs w:val="20"/>
              </w:rPr>
              <w:t xml:space="preserve"> бағалау</w:t>
            </w:r>
            <w:r>
              <w:rPr>
                <w:b/>
                <w:sz w:val="20"/>
                <w:szCs w:val="20"/>
                <w:lang w:val="kk-KZ"/>
              </w:rPr>
              <w:t xml:space="preserve"> </w:t>
            </w:r>
            <w:r>
              <w:rPr>
                <w:bCs/>
                <w:sz w:val="20"/>
                <w:szCs w:val="20"/>
              </w:rPr>
              <w:t>–</w:t>
            </w:r>
            <w:r>
              <w:rPr>
                <w:b/>
                <w:sz w:val="20"/>
                <w:szCs w:val="20"/>
                <w:lang w:val="kk-KZ"/>
              </w:rPr>
              <w:t xml:space="preserve"> </w:t>
            </w:r>
            <w:r>
              <w:rPr>
                <w:bCs/>
                <w:sz w:val="20"/>
                <w:szCs w:val="20"/>
                <w:lang w:val="kk-KZ"/>
              </w:rPr>
              <w:t>айқын</w:t>
            </w:r>
            <w:r>
              <w:rPr>
                <w:bCs/>
                <w:sz w:val="20"/>
                <w:szCs w:val="20"/>
              </w:rPr>
              <w:t xml:space="preserve"> әзірленген </w:t>
            </w:r>
            <w:proofErr w:type="spellStart"/>
            <w:r>
              <w:rPr>
                <w:bCs/>
                <w:sz w:val="20"/>
                <w:szCs w:val="20"/>
              </w:rPr>
              <w:t>критерийлер</w:t>
            </w:r>
            <w:proofErr w:type="spellEnd"/>
            <w:r>
              <w:rPr>
                <w:bCs/>
                <w:sz w:val="20"/>
                <w:szCs w:val="20"/>
              </w:rPr>
              <w:t xml:space="preserve"> </w:t>
            </w:r>
            <w:proofErr w:type="spellStart"/>
            <w:r>
              <w:rPr>
                <w:bCs/>
                <w:sz w:val="20"/>
                <w:szCs w:val="20"/>
              </w:rPr>
              <w:t>негізінде</w:t>
            </w:r>
            <w:proofErr w:type="spellEnd"/>
            <w:r>
              <w:rPr>
                <w:bCs/>
                <w:sz w:val="20"/>
                <w:szCs w:val="20"/>
              </w:rPr>
              <w:t xml:space="preserve"> оқытудың нақты қол </w:t>
            </w:r>
            <w:proofErr w:type="spellStart"/>
            <w:r>
              <w:rPr>
                <w:bCs/>
                <w:sz w:val="20"/>
                <w:szCs w:val="20"/>
              </w:rPr>
              <w:t>жеткізілген</w:t>
            </w:r>
            <w:proofErr w:type="spellEnd"/>
            <w:r>
              <w:rPr>
                <w:bCs/>
                <w:sz w:val="20"/>
                <w:szCs w:val="20"/>
              </w:rPr>
              <w:t xml:space="preserve"> нәтижелерін оқытуд</w:t>
            </w:r>
            <w:r>
              <w:rPr>
                <w:bCs/>
                <w:sz w:val="20"/>
                <w:szCs w:val="20"/>
                <w:lang w:val="kk-KZ"/>
              </w:rPr>
              <w:t>ан</w:t>
            </w:r>
            <w:r>
              <w:rPr>
                <w:bCs/>
                <w:sz w:val="20"/>
                <w:szCs w:val="20"/>
              </w:rPr>
              <w:t xml:space="preserve"> күтілетін нәтижелерімен </w:t>
            </w:r>
            <w:r>
              <w:rPr>
                <w:bCs/>
                <w:sz w:val="20"/>
                <w:szCs w:val="20"/>
                <w:lang w:val="kk-KZ"/>
              </w:rPr>
              <w:t>ара салмақтық</w:t>
            </w:r>
            <w:r>
              <w:rPr>
                <w:bCs/>
                <w:sz w:val="20"/>
                <w:szCs w:val="20"/>
              </w:rPr>
              <w:t xml:space="preserve"> </w:t>
            </w:r>
            <w:proofErr w:type="spellStart"/>
            <w:r>
              <w:rPr>
                <w:bCs/>
                <w:sz w:val="20"/>
                <w:szCs w:val="20"/>
              </w:rPr>
              <w:t>процесі</w:t>
            </w:r>
            <w:proofErr w:type="spellEnd"/>
            <w:r>
              <w:rPr>
                <w:bCs/>
                <w:sz w:val="20"/>
                <w:szCs w:val="20"/>
              </w:rPr>
              <w:t xml:space="preserve">. </w:t>
            </w:r>
            <w:proofErr w:type="spellStart"/>
            <w:r>
              <w:rPr>
                <w:bCs/>
                <w:sz w:val="20"/>
                <w:szCs w:val="20"/>
              </w:rPr>
              <w:t>Формативті</w:t>
            </w:r>
            <w:proofErr w:type="spellEnd"/>
            <w:r>
              <w:rPr>
                <w:bCs/>
                <w:sz w:val="20"/>
                <w:szCs w:val="20"/>
              </w:rPr>
              <w:t xml:space="preserve"> және жиынтық бағалауға </w:t>
            </w:r>
            <w:proofErr w:type="spellStart"/>
            <w:r>
              <w:rPr>
                <w:bCs/>
                <w:sz w:val="20"/>
                <w:szCs w:val="20"/>
              </w:rPr>
              <w:t>негізделген</w:t>
            </w:r>
            <w:proofErr w:type="spellEnd"/>
            <w:r>
              <w:rPr>
                <w:bCs/>
                <w:sz w:val="20"/>
                <w:szCs w:val="20"/>
                <w:lang w:val="kk-KZ"/>
              </w:rPr>
              <w:t>.</w:t>
            </w:r>
          </w:p>
          <w:p w:rsidR="0062096F" w:rsidRDefault="0062096F" w:rsidP="0062096F">
            <w:pPr>
              <w:jc w:val="both"/>
              <w:rPr>
                <w:sz w:val="20"/>
                <w:szCs w:val="20"/>
                <w:lang w:val="kk-KZ"/>
              </w:rPr>
            </w:pPr>
            <w:r>
              <w:rPr>
                <w:b/>
                <w:bCs/>
                <w:sz w:val="20"/>
                <w:szCs w:val="20"/>
                <w:lang w:val="kk-KZ"/>
              </w:rPr>
              <w:t>Формативті бағалау</w:t>
            </w:r>
            <w:r>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62096F" w:rsidRDefault="0062096F" w:rsidP="0062096F">
            <w:pPr>
              <w:jc w:val="both"/>
              <w:rPr>
                <w:b/>
                <w:sz w:val="20"/>
                <w:szCs w:val="20"/>
                <w:lang w:val="kk-KZ"/>
              </w:rPr>
            </w:pPr>
            <w:r>
              <w:rPr>
                <w:b/>
                <w:sz w:val="20"/>
                <w:szCs w:val="20"/>
                <w:lang w:val="kk-KZ"/>
              </w:rPr>
              <w:t xml:space="preserve">Жиынтық бағалау – </w:t>
            </w:r>
            <w:r>
              <w:rPr>
                <w:bCs/>
                <w:sz w:val="20"/>
                <w:szCs w:val="20"/>
                <w:lang w:val="kk-KZ"/>
              </w:rPr>
              <w:t xml:space="preserve">пән бағдарламасына сәйкес бөлімді зерделеу аяқталғаннан кейін жүргізілетін бағалау түрі. СӨЖ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Pr>
                <w:bCs/>
                <w:sz w:val="20"/>
                <w:szCs w:val="20"/>
              </w:rPr>
              <w:t>Оқу нәтижелері бағаланады</w:t>
            </w:r>
            <w:r>
              <w:rPr>
                <w:bCs/>
                <w:sz w:val="20"/>
                <w:szCs w:val="20"/>
                <w:lang w:val="kk-KZ"/>
              </w:rPr>
              <w:t>.</w:t>
            </w:r>
          </w:p>
        </w:tc>
      </w:tr>
      <w:tr w:rsidR="0062096F" w:rsidTr="00376A48">
        <w:tblPrEx>
          <w:tblLook w:val="0000"/>
        </w:tblPrEx>
        <w:trPr>
          <w:trHeight w:val="359"/>
        </w:trPr>
        <w:tc>
          <w:tcPr>
            <w:tcW w:w="839"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62096F" w:rsidRDefault="0062096F" w:rsidP="0062096F">
            <w:pPr>
              <w:jc w:val="both"/>
              <w:rPr>
                <w:b/>
                <w:sz w:val="20"/>
                <w:szCs w:val="20"/>
              </w:rPr>
            </w:pPr>
            <w:r>
              <w:rPr>
                <w:sz w:val="20"/>
                <w:szCs w:val="20"/>
                <w:lang w:val="en-US"/>
              </w:rPr>
              <w:t>A</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62096F" w:rsidRDefault="0062096F" w:rsidP="0062096F">
            <w:pPr>
              <w:jc w:val="both"/>
              <w:rPr>
                <w:b/>
                <w:sz w:val="20"/>
                <w:szCs w:val="20"/>
              </w:rPr>
            </w:pPr>
            <w:r>
              <w:rPr>
                <w:sz w:val="20"/>
                <w:szCs w:val="20"/>
                <w:lang w:val="en-US"/>
              </w:rPr>
              <w:t>4</w:t>
            </w:r>
            <w:r>
              <w:rPr>
                <w:sz w:val="20"/>
                <w:szCs w:val="20"/>
              </w:rPr>
              <w:t>,0</w:t>
            </w:r>
          </w:p>
        </w:tc>
        <w:tc>
          <w:tcPr>
            <w:tcW w:w="988" w:type="dxa"/>
            <w:gridSpan w:val="3"/>
            <w:tcBorders>
              <w:top w:val="single" w:sz="4" w:space="0" w:color="000000"/>
              <w:left w:val="single" w:sz="4" w:space="0" w:color="000000"/>
              <w:bottom w:val="single" w:sz="4" w:space="0" w:color="000000"/>
              <w:right w:val="single" w:sz="4" w:space="0" w:color="000000"/>
            </w:tcBorders>
            <w:tcMar>
              <w:left w:w="115" w:type="dxa"/>
              <w:right w:w="115" w:type="dxa"/>
            </w:tcMar>
          </w:tcPr>
          <w:p w:rsidR="0062096F" w:rsidRDefault="0062096F" w:rsidP="0062096F">
            <w:pPr>
              <w:jc w:val="both"/>
              <w:rPr>
                <w:b/>
                <w:sz w:val="20"/>
                <w:szCs w:val="20"/>
              </w:rPr>
            </w:pPr>
            <w:r>
              <w:rPr>
                <w:sz w:val="20"/>
                <w:szCs w:val="20"/>
                <w:lang w:val="en-US"/>
              </w:rPr>
              <w:t>95-100</w:t>
            </w:r>
          </w:p>
        </w:tc>
        <w:tc>
          <w:tcPr>
            <w:tcW w:w="2012" w:type="dxa"/>
            <w:gridSpan w:val="3"/>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rsidR="0062096F" w:rsidRDefault="0062096F" w:rsidP="0062096F">
            <w:pPr>
              <w:jc w:val="both"/>
              <w:rPr>
                <w:b/>
                <w:sz w:val="20"/>
                <w:szCs w:val="20"/>
                <w:lang w:val="kk-KZ"/>
              </w:rPr>
            </w:pPr>
            <w:r>
              <w:rPr>
                <w:sz w:val="20"/>
                <w:szCs w:val="20"/>
                <w:lang w:val="kk-KZ"/>
              </w:rPr>
              <w:t>Өте жақсы</w:t>
            </w:r>
          </w:p>
        </w:tc>
        <w:tc>
          <w:tcPr>
            <w:tcW w:w="5279" w:type="dxa"/>
            <w:gridSpan w:val="6"/>
            <w:vMerge/>
            <w:tcBorders>
              <w:top w:val="single" w:sz="4" w:space="0" w:color="000000"/>
              <w:left w:val="single" w:sz="4" w:space="0" w:color="000000"/>
              <w:bottom w:val="single" w:sz="4" w:space="0" w:color="000000"/>
              <w:right w:val="single" w:sz="4" w:space="0" w:color="000000"/>
            </w:tcBorders>
            <w:tcMar>
              <w:left w:w="115" w:type="dxa"/>
              <w:right w:w="115" w:type="dxa"/>
            </w:tcMar>
          </w:tcPr>
          <w:p w:rsidR="0062096F" w:rsidRDefault="0062096F" w:rsidP="0062096F"/>
        </w:tc>
      </w:tr>
      <w:tr w:rsidR="0062096F" w:rsidTr="00376A48">
        <w:tblPrEx>
          <w:tblLook w:val="0000"/>
        </w:tblPrEx>
        <w:trPr>
          <w:trHeight w:val="359"/>
        </w:trPr>
        <w:tc>
          <w:tcPr>
            <w:tcW w:w="839"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62096F" w:rsidRDefault="0062096F" w:rsidP="0062096F">
            <w:pPr>
              <w:jc w:val="both"/>
              <w:rPr>
                <w:b/>
                <w:sz w:val="20"/>
                <w:szCs w:val="20"/>
              </w:rPr>
            </w:pPr>
            <w:r>
              <w:rPr>
                <w:sz w:val="20"/>
                <w:szCs w:val="20"/>
                <w:lang w:val="en-US"/>
              </w:rPr>
              <w:t>A-</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62096F" w:rsidRDefault="0062096F" w:rsidP="0062096F">
            <w:pPr>
              <w:jc w:val="both"/>
              <w:rPr>
                <w:b/>
                <w:sz w:val="20"/>
                <w:szCs w:val="20"/>
              </w:rPr>
            </w:pPr>
            <w:r>
              <w:rPr>
                <w:sz w:val="20"/>
                <w:szCs w:val="20"/>
              </w:rPr>
              <w:t>3,67</w:t>
            </w:r>
          </w:p>
        </w:tc>
        <w:tc>
          <w:tcPr>
            <w:tcW w:w="988" w:type="dxa"/>
            <w:gridSpan w:val="3"/>
            <w:tcBorders>
              <w:top w:val="single" w:sz="4" w:space="0" w:color="000000"/>
              <w:left w:val="single" w:sz="4" w:space="0" w:color="000000"/>
              <w:bottom w:val="single" w:sz="4" w:space="0" w:color="000000"/>
              <w:right w:val="single" w:sz="4" w:space="0" w:color="000000"/>
            </w:tcBorders>
            <w:tcMar>
              <w:left w:w="115" w:type="dxa"/>
              <w:right w:w="115" w:type="dxa"/>
            </w:tcMar>
          </w:tcPr>
          <w:p w:rsidR="0062096F" w:rsidRDefault="0062096F" w:rsidP="0062096F">
            <w:pPr>
              <w:jc w:val="both"/>
              <w:rPr>
                <w:b/>
                <w:sz w:val="20"/>
                <w:szCs w:val="20"/>
              </w:rPr>
            </w:pPr>
            <w:r>
              <w:rPr>
                <w:sz w:val="20"/>
                <w:szCs w:val="20"/>
              </w:rPr>
              <w:t>90-94</w:t>
            </w:r>
          </w:p>
        </w:tc>
        <w:tc>
          <w:tcPr>
            <w:tcW w:w="2012" w:type="dxa"/>
            <w:gridSpan w:val="3"/>
            <w:vMerge/>
            <w:tcBorders>
              <w:top w:val="single" w:sz="4" w:space="0" w:color="000000"/>
              <w:left w:val="single" w:sz="4" w:space="0" w:color="000000"/>
              <w:bottom w:val="single" w:sz="4" w:space="0" w:color="000000"/>
              <w:right w:val="single" w:sz="4" w:space="0" w:color="000000"/>
            </w:tcBorders>
            <w:tcMar>
              <w:left w:w="115" w:type="dxa"/>
              <w:right w:w="115" w:type="dxa"/>
            </w:tcMar>
          </w:tcPr>
          <w:p w:rsidR="0062096F" w:rsidRDefault="0062096F" w:rsidP="0062096F"/>
        </w:tc>
        <w:tc>
          <w:tcPr>
            <w:tcW w:w="5279" w:type="dxa"/>
            <w:gridSpan w:val="6"/>
            <w:vMerge/>
            <w:tcBorders>
              <w:top w:val="single" w:sz="4" w:space="0" w:color="000000"/>
              <w:left w:val="single" w:sz="4" w:space="0" w:color="000000"/>
              <w:bottom w:val="single" w:sz="4" w:space="0" w:color="000000"/>
              <w:right w:val="single" w:sz="4" w:space="0" w:color="000000"/>
            </w:tcBorders>
            <w:tcMar>
              <w:left w:w="115" w:type="dxa"/>
              <w:right w:w="115" w:type="dxa"/>
            </w:tcMar>
          </w:tcPr>
          <w:p w:rsidR="0062096F" w:rsidRDefault="0062096F" w:rsidP="0062096F"/>
        </w:tc>
      </w:tr>
      <w:tr w:rsidR="0062096F" w:rsidTr="00376A48">
        <w:tblPrEx>
          <w:tblLook w:val="0000"/>
        </w:tblPrEx>
        <w:trPr>
          <w:trHeight w:val="973"/>
        </w:trPr>
        <w:tc>
          <w:tcPr>
            <w:tcW w:w="839"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62096F" w:rsidRDefault="0062096F" w:rsidP="0062096F">
            <w:pPr>
              <w:jc w:val="both"/>
              <w:rPr>
                <w:b/>
                <w:sz w:val="20"/>
                <w:szCs w:val="20"/>
              </w:rPr>
            </w:pPr>
            <w:r>
              <w:rPr>
                <w:sz w:val="20"/>
                <w:szCs w:val="20"/>
                <w:lang w:val="en-US"/>
              </w:rPr>
              <w:t>B+</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62096F" w:rsidRDefault="0062096F" w:rsidP="0062096F">
            <w:pPr>
              <w:jc w:val="both"/>
              <w:rPr>
                <w:b/>
                <w:sz w:val="20"/>
                <w:szCs w:val="20"/>
              </w:rPr>
            </w:pPr>
            <w:r>
              <w:rPr>
                <w:sz w:val="20"/>
                <w:szCs w:val="20"/>
              </w:rPr>
              <w:t>3,33</w:t>
            </w:r>
          </w:p>
        </w:tc>
        <w:tc>
          <w:tcPr>
            <w:tcW w:w="988" w:type="dxa"/>
            <w:gridSpan w:val="3"/>
            <w:tcBorders>
              <w:top w:val="single" w:sz="4" w:space="0" w:color="000000"/>
              <w:left w:val="single" w:sz="4" w:space="0" w:color="000000"/>
              <w:bottom w:val="single" w:sz="4" w:space="0" w:color="000000"/>
              <w:right w:val="single" w:sz="4" w:space="0" w:color="000000"/>
            </w:tcBorders>
            <w:tcMar>
              <w:left w:w="115" w:type="dxa"/>
              <w:right w:w="115" w:type="dxa"/>
            </w:tcMar>
          </w:tcPr>
          <w:p w:rsidR="0062096F" w:rsidRDefault="0062096F" w:rsidP="0062096F">
            <w:pPr>
              <w:jc w:val="both"/>
              <w:rPr>
                <w:b/>
                <w:sz w:val="20"/>
                <w:szCs w:val="20"/>
              </w:rPr>
            </w:pPr>
            <w:r>
              <w:rPr>
                <w:sz w:val="20"/>
                <w:szCs w:val="20"/>
              </w:rPr>
              <w:t>85-89</w:t>
            </w:r>
          </w:p>
        </w:tc>
        <w:tc>
          <w:tcPr>
            <w:tcW w:w="2012" w:type="dxa"/>
            <w:gridSpan w:val="3"/>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rsidR="0062096F" w:rsidRDefault="0062096F" w:rsidP="0062096F">
            <w:pPr>
              <w:jc w:val="both"/>
              <w:rPr>
                <w:b/>
                <w:sz w:val="20"/>
                <w:szCs w:val="20"/>
                <w:lang w:val="kk-KZ"/>
              </w:rPr>
            </w:pPr>
            <w:r>
              <w:rPr>
                <w:sz w:val="20"/>
                <w:szCs w:val="20"/>
                <w:lang w:val="kk-KZ"/>
              </w:rPr>
              <w:t xml:space="preserve">Жақсы </w:t>
            </w:r>
          </w:p>
        </w:tc>
        <w:tc>
          <w:tcPr>
            <w:tcW w:w="5279" w:type="dxa"/>
            <w:gridSpan w:val="6"/>
            <w:vMerge/>
            <w:tcBorders>
              <w:top w:val="single" w:sz="4" w:space="0" w:color="000000"/>
              <w:left w:val="single" w:sz="4" w:space="0" w:color="000000"/>
              <w:bottom w:val="single" w:sz="4" w:space="0" w:color="000000"/>
              <w:right w:val="single" w:sz="4" w:space="0" w:color="000000"/>
            </w:tcBorders>
            <w:tcMar>
              <w:left w:w="115" w:type="dxa"/>
              <w:right w:w="115" w:type="dxa"/>
            </w:tcMar>
          </w:tcPr>
          <w:p w:rsidR="0062096F" w:rsidRDefault="0062096F" w:rsidP="0062096F"/>
        </w:tc>
      </w:tr>
      <w:tr w:rsidR="007B0B17" w:rsidTr="00376A48">
        <w:tblPrEx>
          <w:tblLook w:val="0000"/>
        </w:tblPrEx>
        <w:trPr>
          <w:trHeight w:val="51"/>
        </w:trPr>
        <w:tc>
          <w:tcPr>
            <w:tcW w:w="839"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7B0B17" w:rsidRDefault="007B0B17" w:rsidP="007B0B17">
            <w:pPr>
              <w:jc w:val="both"/>
              <w:rPr>
                <w:b/>
                <w:sz w:val="20"/>
                <w:szCs w:val="20"/>
              </w:rPr>
            </w:pPr>
            <w:r>
              <w:rPr>
                <w:sz w:val="20"/>
                <w:szCs w:val="20"/>
                <w:lang w:val="en-US"/>
              </w:rPr>
              <w:t>C+</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7B0B17" w:rsidRDefault="007B0B17" w:rsidP="007B0B17">
            <w:pPr>
              <w:jc w:val="both"/>
              <w:rPr>
                <w:b/>
                <w:sz w:val="20"/>
                <w:szCs w:val="20"/>
              </w:rPr>
            </w:pPr>
            <w:r>
              <w:rPr>
                <w:sz w:val="20"/>
                <w:szCs w:val="20"/>
              </w:rPr>
              <w:t>2,33</w:t>
            </w:r>
          </w:p>
        </w:tc>
        <w:tc>
          <w:tcPr>
            <w:tcW w:w="988" w:type="dxa"/>
            <w:gridSpan w:val="3"/>
            <w:tcBorders>
              <w:top w:val="single" w:sz="4" w:space="0" w:color="000000"/>
              <w:left w:val="single" w:sz="4" w:space="0" w:color="000000"/>
              <w:bottom w:val="single" w:sz="4" w:space="0" w:color="000000"/>
              <w:right w:val="single" w:sz="4" w:space="0" w:color="000000"/>
            </w:tcBorders>
            <w:tcMar>
              <w:left w:w="115" w:type="dxa"/>
              <w:right w:w="115" w:type="dxa"/>
            </w:tcMar>
          </w:tcPr>
          <w:p w:rsidR="007B0B17" w:rsidRDefault="007B0B17" w:rsidP="007B0B17">
            <w:pPr>
              <w:jc w:val="both"/>
              <w:rPr>
                <w:b/>
                <w:sz w:val="20"/>
                <w:szCs w:val="20"/>
              </w:rPr>
            </w:pPr>
            <w:r>
              <w:rPr>
                <w:sz w:val="20"/>
                <w:szCs w:val="20"/>
              </w:rPr>
              <w:t>70-74</w:t>
            </w:r>
          </w:p>
        </w:tc>
        <w:tc>
          <w:tcPr>
            <w:tcW w:w="2012" w:type="dxa"/>
            <w:gridSpan w:val="3"/>
            <w:vMerge/>
            <w:tcBorders>
              <w:top w:val="single" w:sz="4" w:space="0" w:color="000000"/>
              <w:left w:val="single" w:sz="4" w:space="0" w:color="000000"/>
              <w:bottom w:val="single" w:sz="4" w:space="0" w:color="000000"/>
              <w:right w:val="single" w:sz="4" w:space="0" w:color="000000"/>
            </w:tcBorders>
            <w:tcMar>
              <w:left w:w="115" w:type="dxa"/>
              <w:right w:w="115" w:type="dxa"/>
            </w:tcMar>
          </w:tcPr>
          <w:p w:rsidR="007B0B17" w:rsidRDefault="007B0B17" w:rsidP="007B0B17"/>
        </w:tc>
        <w:tc>
          <w:tcPr>
            <w:tcW w:w="3123" w:type="dxa"/>
            <w:gridSpan w:val="4"/>
            <w:tcBorders>
              <w:top w:val="single" w:sz="4" w:space="0" w:color="000000"/>
              <w:left w:val="single" w:sz="4" w:space="0" w:color="000000"/>
              <w:bottom w:val="single" w:sz="4" w:space="0" w:color="000000"/>
              <w:right w:val="single" w:sz="4" w:space="0" w:color="000000"/>
            </w:tcBorders>
            <w:tcMar>
              <w:left w:w="115" w:type="dxa"/>
              <w:right w:w="115" w:type="dxa"/>
            </w:tcMar>
          </w:tcPr>
          <w:p w:rsidR="007B0B17" w:rsidRDefault="007B0B17" w:rsidP="007B0B17">
            <w:pPr>
              <w:jc w:val="both"/>
              <w:rPr>
                <w:sz w:val="20"/>
                <w:szCs w:val="20"/>
                <w:lang w:val="kk-KZ"/>
              </w:rPr>
            </w:pPr>
            <w:r>
              <w:rPr>
                <w:b/>
                <w:sz w:val="20"/>
                <w:szCs w:val="20"/>
              </w:rPr>
              <w:t>Форматив</w:t>
            </w:r>
            <w:r>
              <w:rPr>
                <w:b/>
                <w:sz w:val="20"/>
                <w:szCs w:val="20"/>
                <w:lang w:val="kk-KZ"/>
              </w:rPr>
              <w:t>ті және</w:t>
            </w:r>
            <w:r>
              <w:rPr>
                <w:b/>
                <w:sz w:val="20"/>
                <w:szCs w:val="20"/>
              </w:rPr>
              <w:t xml:space="preserve"> </w:t>
            </w:r>
            <w:r>
              <w:rPr>
                <w:b/>
                <w:sz w:val="20"/>
                <w:szCs w:val="20"/>
                <w:lang w:val="kk-KZ"/>
              </w:rPr>
              <w:t>жиынтық бағалау</w:t>
            </w:r>
          </w:p>
        </w:tc>
        <w:tc>
          <w:tcPr>
            <w:tcW w:w="2156"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7B0B17" w:rsidRDefault="007B0B17" w:rsidP="007B0B17">
            <w:pPr>
              <w:jc w:val="both"/>
              <w:rPr>
                <w:sz w:val="20"/>
                <w:szCs w:val="20"/>
                <w:lang w:val="kk-KZ"/>
              </w:rPr>
            </w:pPr>
            <w:r>
              <w:rPr>
                <w:b/>
                <w:bCs/>
                <w:sz w:val="20"/>
                <w:szCs w:val="20"/>
                <w:lang w:val="kk-KZ"/>
              </w:rPr>
              <w:t xml:space="preserve">% мәндегі баллдар </w:t>
            </w:r>
          </w:p>
        </w:tc>
      </w:tr>
      <w:tr w:rsidR="007B0B17" w:rsidTr="00251F36">
        <w:tblPrEx>
          <w:tblLook w:val="0000"/>
        </w:tblPrEx>
        <w:trPr>
          <w:trHeight w:val="181"/>
        </w:trPr>
        <w:tc>
          <w:tcPr>
            <w:tcW w:w="839"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7B0B17" w:rsidRDefault="007B0B17" w:rsidP="007B0B17">
            <w:pPr>
              <w:jc w:val="both"/>
              <w:rPr>
                <w:b/>
                <w:sz w:val="20"/>
                <w:szCs w:val="20"/>
              </w:rPr>
            </w:pPr>
            <w:r>
              <w:rPr>
                <w:sz w:val="20"/>
                <w:szCs w:val="20"/>
                <w:lang w:val="en-US"/>
              </w:rPr>
              <w:t>C</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7B0B17" w:rsidRDefault="007B0B17" w:rsidP="007B0B17">
            <w:pPr>
              <w:jc w:val="both"/>
              <w:rPr>
                <w:b/>
                <w:sz w:val="20"/>
                <w:szCs w:val="20"/>
              </w:rPr>
            </w:pPr>
            <w:r>
              <w:rPr>
                <w:sz w:val="20"/>
                <w:szCs w:val="20"/>
              </w:rPr>
              <w:t>2,0</w:t>
            </w:r>
          </w:p>
        </w:tc>
        <w:tc>
          <w:tcPr>
            <w:tcW w:w="988" w:type="dxa"/>
            <w:gridSpan w:val="3"/>
            <w:tcBorders>
              <w:top w:val="single" w:sz="4" w:space="0" w:color="000000"/>
              <w:left w:val="single" w:sz="4" w:space="0" w:color="000000"/>
              <w:bottom w:val="single" w:sz="4" w:space="0" w:color="000000"/>
              <w:right w:val="single" w:sz="4" w:space="0" w:color="000000"/>
            </w:tcBorders>
            <w:tcMar>
              <w:left w:w="115" w:type="dxa"/>
              <w:right w:w="115" w:type="dxa"/>
            </w:tcMar>
          </w:tcPr>
          <w:p w:rsidR="007B0B17" w:rsidRDefault="007B0B17" w:rsidP="007B0B17">
            <w:pPr>
              <w:jc w:val="both"/>
              <w:rPr>
                <w:b/>
                <w:sz w:val="20"/>
                <w:szCs w:val="20"/>
              </w:rPr>
            </w:pPr>
            <w:r>
              <w:rPr>
                <w:sz w:val="20"/>
                <w:szCs w:val="20"/>
              </w:rPr>
              <w:t>65-69</w:t>
            </w:r>
          </w:p>
        </w:tc>
        <w:tc>
          <w:tcPr>
            <w:tcW w:w="2012" w:type="dxa"/>
            <w:gridSpan w:val="3"/>
            <w:vMerge w:val="restart"/>
            <w:tcBorders>
              <w:top w:val="single" w:sz="4" w:space="0" w:color="000000"/>
              <w:left w:val="single" w:sz="4" w:space="0" w:color="000000"/>
              <w:right w:val="single" w:sz="4" w:space="0" w:color="000000"/>
            </w:tcBorders>
            <w:tcMar>
              <w:left w:w="115" w:type="dxa"/>
              <w:right w:w="115" w:type="dxa"/>
            </w:tcMar>
          </w:tcPr>
          <w:p w:rsidR="007B0B17" w:rsidRDefault="007B0B17" w:rsidP="007B0B17">
            <w:pPr>
              <w:jc w:val="both"/>
              <w:rPr>
                <w:b/>
                <w:sz w:val="20"/>
                <w:szCs w:val="20"/>
                <w:lang w:val="kk-KZ"/>
              </w:rPr>
            </w:pPr>
            <w:r>
              <w:rPr>
                <w:sz w:val="20"/>
                <w:szCs w:val="20"/>
                <w:lang w:val="kk-KZ"/>
              </w:rPr>
              <w:t xml:space="preserve">Қанағаттанарлық </w:t>
            </w:r>
          </w:p>
        </w:tc>
        <w:tc>
          <w:tcPr>
            <w:tcW w:w="3123" w:type="dxa"/>
            <w:gridSpan w:val="4"/>
            <w:tcBorders>
              <w:top w:val="single" w:sz="4" w:space="0" w:color="000000"/>
              <w:left w:val="single" w:sz="4" w:space="0" w:color="000000"/>
              <w:bottom w:val="single" w:sz="4" w:space="0" w:color="000000"/>
              <w:right w:val="single" w:sz="4" w:space="0" w:color="000000"/>
            </w:tcBorders>
            <w:tcMar>
              <w:left w:w="115" w:type="dxa"/>
              <w:right w:w="115" w:type="dxa"/>
            </w:tcMar>
          </w:tcPr>
          <w:p w:rsidR="007B0B17" w:rsidRDefault="007B0B17" w:rsidP="007B0B17">
            <w:pPr>
              <w:jc w:val="both"/>
              <w:rPr>
                <w:sz w:val="20"/>
                <w:szCs w:val="20"/>
              </w:rPr>
            </w:pPr>
            <w:r>
              <w:rPr>
                <w:sz w:val="20"/>
                <w:szCs w:val="20"/>
              </w:rPr>
              <w:t xml:space="preserve">Дәрістердегі </w:t>
            </w:r>
            <w:proofErr w:type="spellStart"/>
            <w:r>
              <w:rPr>
                <w:sz w:val="20"/>
                <w:szCs w:val="20"/>
              </w:rPr>
              <w:t>белсенділік</w:t>
            </w:r>
            <w:proofErr w:type="spellEnd"/>
          </w:p>
        </w:tc>
        <w:tc>
          <w:tcPr>
            <w:tcW w:w="2156"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7B0B17" w:rsidRPr="002603E0" w:rsidRDefault="007B0B17" w:rsidP="007B0B17">
            <w:pPr>
              <w:jc w:val="both"/>
              <w:rPr>
                <w:sz w:val="20"/>
                <w:szCs w:val="20"/>
                <w:lang w:val="kk-KZ"/>
              </w:rPr>
            </w:pPr>
            <w:r>
              <w:rPr>
                <w:sz w:val="20"/>
                <w:szCs w:val="20"/>
              </w:rPr>
              <w:t>5</w:t>
            </w:r>
          </w:p>
        </w:tc>
      </w:tr>
      <w:tr w:rsidR="007B0B17" w:rsidTr="00251F36">
        <w:tblPrEx>
          <w:tblLook w:val="0000"/>
        </w:tblPrEx>
        <w:trPr>
          <w:trHeight w:val="250"/>
        </w:trPr>
        <w:tc>
          <w:tcPr>
            <w:tcW w:w="839"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7B0B17" w:rsidRDefault="007B0B17" w:rsidP="007B0B17">
            <w:pPr>
              <w:jc w:val="both"/>
              <w:rPr>
                <w:b/>
                <w:sz w:val="20"/>
                <w:szCs w:val="20"/>
              </w:rPr>
            </w:pPr>
            <w:r>
              <w:rPr>
                <w:sz w:val="20"/>
                <w:szCs w:val="20"/>
                <w:lang w:val="en-US"/>
              </w:rPr>
              <w:t>D+</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7B0B17" w:rsidRDefault="007B0B17" w:rsidP="007B0B17">
            <w:pPr>
              <w:jc w:val="both"/>
              <w:rPr>
                <w:b/>
                <w:sz w:val="20"/>
                <w:szCs w:val="20"/>
              </w:rPr>
            </w:pPr>
            <w:r>
              <w:rPr>
                <w:sz w:val="20"/>
                <w:szCs w:val="20"/>
              </w:rPr>
              <w:t>1,33</w:t>
            </w:r>
          </w:p>
        </w:tc>
        <w:tc>
          <w:tcPr>
            <w:tcW w:w="988" w:type="dxa"/>
            <w:gridSpan w:val="3"/>
            <w:tcBorders>
              <w:top w:val="single" w:sz="4" w:space="0" w:color="000000"/>
              <w:left w:val="single" w:sz="4" w:space="0" w:color="000000"/>
              <w:bottom w:val="single" w:sz="4" w:space="0" w:color="000000"/>
              <w:right w:val="single" w:sz="4" w:space="0" w:color="000000"/>
            </w:tcBorders>
            <w:tcMar>
              <w:left w:w="115" w:type="dxa"/>
              <w:right w:w="115" w:type="dxa"/>
            </w:tcMar>
          </w:tcPr>
          <w:p w:rsidR="007B0B17" w:rsidRDefault="007B0B17" w:rsidP="007B0B17">
            <w:pPr>
              <w:jc w:val="both"/>
              <w:rPr>
                <w:b/>
                <w:sz w:val="20"/>
                <w:szCs w:val="20"/>
              </w:rPr>
            </w:pPr>
            <w:r>
              <w:rPr>
                <w:sz w:val="20"/>
                <w:szCs w:val="20"/>
              </w:rPr>
              <w:t>55-59</w:t>
            </w:r>
          </w:p>
        </w:tc>
        <w:tc>
          <w:tcPr>
            <w:tcW w:w="2012" w:type="dxa"/>
            <w:gridSpan w:val="3"/>
            <w:vMerge/>
            <w:tcBorders>
              <w:left w:val="single" w:sz="4" w:space="0" w:color="000000"/>
              <w:right w:val="single" w:sz="4" w:space="0" w:color="000000"/>
            </w:tcBorders>
            <w:tcMar>
              <w:left w:w="115" w:type="dxa"/>
              <w:right w:w="115" w:type="dxa"/>
            </w:tcMar>
          </w:tcPr>
          <w:p w:rsidR="007B0B17" w:rsidRDefault="007B0B17" w:rsidP="007B0B17">
            <w:pPr>
              <w:jc w:val="both"/>
              <w:rPr>
                <w:sz w:val="20"/>
                <w:szCs w:val="20"/>
                <w:lang w:val="kk-KZ"/>
              </w:rPr>
            </w:pPr>
          </w:p>
        </w:tc>
        <w:tc>
          <w:tcPr>
            <w:tcW w:w="3123" w:type="dxa"/>
            <w:gridSpan w:val="4"/>
            <w:tcBorders>
              <w:top w:val="single" w:sz="4" w:space="0" w:color="000000"/>
              <w:left w:val="single" w:sz="4" w:space="0" w:color="000000"/>
              <w:bottom w:val="single" w:sz="4" w:space="0" w:color="000000"/>
              <w:right w:val="single" w:sz="4" w:space="0" w:color="000000"/>
            </w:tcBorders>
            <w:tcMar>
              <w:left w:w="115" w:type="dxa"/>
              <w:right w:w="115" w:type="dxa"/>
            </w:tcMar>
          </w:tcPr>
          <w:p w:rsidR="007B0B17" w:rsidRDefault="007B0B17" w:rsidP="007B0B17">
            <w:pPr>
              <w:jc w:val="both"/>
              <w:rPr>
                <w:sz w:val="20"/>
                <w:szCs w:val="20"/>
              </w:rPr>
            </w:pPr>
            <w:r>
              <w:rPr>
                <w:sz w:val="20"/>
                <w:szCs w:val="20"/>
              </w:rPr>
              <w:t xml:space="preserve">Практикалық сабақтарда жұмыс </w:t>
            </w:r>
            <w:proofErr w:type="spellStart"/>
            <w:r>
              <w:rPr>
                <w:sz w:val="20"/>
                <w:szCs w:val="20"/>
              </w:rPr>
              <w:t>істеу</w:t>
            </w:r>
            <w:proofErr w:type="spellEnd"/>
            <w:r>
              <w:rPr>
                <w:sz w:val="20"/>
                <w:szCs w:val="20"/>
                <w:lang w:val="kk-KZ"/>
              </w:rPr>
              <w:t>і</w:t>
            </w:r>
          </w:p>
        </w:tc>
        <w:tc>
          <w:tcPr>
            <w:tcW w:w="2156"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7B0B17" w:rsidRDefault="007B0B17" w:rsidP="007B0B17">
            <w:pPr>
              <w:jc w:val="both"/>
              <w:rPr>
                <w:sz w:val="20"/>
                <w:szCs w:val="20"/>
              </w:rPr>
            </w:pPr>
            <w:r>
              <w:rPr>
                <w:sz w:val="20"/>
                <w:szCs w:val="20"/>
                <w:lang w:val="kk-KZ"/>
              </w:rPr>
              <w:t>25</w:t>
            </w:r>
          </w:p>
        </w:tc>
      </w:tr>
      <w:tr w:rsidR="007B0B17" w:rsidTr="00251F36">
        <w:tblPrEx>
          <w:tblLook w:val="0000"/>
        </w:tblPrEx>
        <w:trPr>
          <w:trHeight w:val="146"/>
        </w:trPr>
        <w:tc>
          <w:tcPr>
            <w:tcW w:w="839"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7B0B17" w:rsidRDefault="007B0B17" w:rsidP="007B0B17">
            <w:pPr>
              <w:rPr>
                <w:sz w:val="20"/>
                <w:szCs w:val="20"/>
              </w:rPr>
            </w:pPr>
            <w:r>
              <w:rPr>
                <w:sz w:val="20"/>
                <w:szCs w:val="20"/>
              </w:rPr>
              <w:t>D</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7B0B17" w:rsidRDefault="007B0B17" w:rsidP="007B0B17">
            <w:pPr>
              <w:rPr>
                <w:sz w:val="20"/>
                <w:szCs w:val="20"/>
              </w:rPr>
            </w:pPr>
            <w:r>
              <w:rPr>
                <w:sz w:val="20"/>
                <w:szCs w:val="20"/>
              </w:rPr>
              <w:t>1,0</w:t>
            </w:r>
          </w:p>
        </w:tc>
        <w:tc>
          <w:tcPr>
            <w:tcW w:w="988" w:type="dxa"/>
            <w:gridSpan w:val="3"/>
            <w:tcBorders>
              <w:top w:val="single" w:sz="4" w:space="0" w:color="000000"/>
              <w:left w:val="single" w:sz="4" w:space="0" w:color="000000"/>
              <w:bottom w:val="single" w:sz="4" w:space="0" w:color="000000"/>
              <w:right w:val="single" w:sz="4" w:space="0" w:color="000000"/>
            </w:tcBorders>
            <w:tcMar>
              <w:left w:w="115" w:type="dxa"/>
              <w:right w:w="115" w:type="dxa"/>
            </w:tcMar>
          </w:tcPr>
          <w:p w:rsidR="007B0B17" w:rsidRDefault="007B0B17" w:rsidP="007B0B17">
            <w:pPr>
              <w:rPr>
                <w:sz w:val="20"/>
                <w:szCs w:val="20"/>
              </w:rPr>
            </w:pPr>
            <w:r>
              <w:rPr>
                <w:sz w:val="20"/>
                <w:szCs w:val="20"/>
              </w:rPr>
              <w:t>50-54</w:t>
            </w:r>
          </w:p>
        </w:tc>
        <w:tc>
          <w:tcPr>
            <w:tcW w:w="2012" w:type="dxa"/>
            <w:gridSpan w:val="3"/>
            <w:vMerge/>
            <w:tcBorders>
              <w:left w:val="single" w:sz="4" w:space="0" w:color="000000"/>
              <w:bottom w:val="single" w:sz="4" w:space="0" w:color="000000"/>
              <w:right w:val="single" w:sz="4" w:space="0" w:color="000000"/>
            </w:tcBorders>
            <w:tcMar>
              <w:left w:w="115" w:type="dxa"/>
              <w:right w:w="115" w:type="dxa"/>
            </w:tcMar>
          </w:tcPr>
          <w:p w:rsidR="007B0B17" w:rsidRDefault="007B0B17" w:rsidP="007B0B17"/>
        </w:tc>
        <w:tc>
          <w:tcPr>
            <w:tcW w:w="3123" w:type="dxa"/>
            <w:gridSpan w:val="4"/>
            <w:tcBorders>
              <w:top w:val="single" w:sz="4" w:space="0" w:color="000000"/>
              <w:left w:val="single" w:sz="4" w:space="0" w:color="000000"/>
              <w:bottom w:val="single" w:sz="4" w:space="0" w:color="000000"/>
              <w:right w:val="single" w:sz="4" w:space="0" w:color="000000"/>
            </w:tcBorders>
            <w:tcMar>
              <w:left w:w="115" w:type="dxa"/>
              <w:right w:w="115" w:type="dxa"/>
            </w:tcMar>
          </w:tcPr>
          <w:p w:rsidR="007B0B17" w:rsidRDefault="007B0B17" w:rsidP="007B0B17">
            <w:pPr>
              <w:rPr>
                <w:sz w:val="20"/>
                <w:szCs w:val="20"/>
              </w:rPr>
            </w:pPr>
            <w:r>
              <w:rPr>
                <w:sz w:val="20"/>
                <w:szCs w:val="20"/>
                <w:lang w:val="kk-KZ"/>
              </w:rPr>
              <w:t>Өзіндік жұмысы</w:t>
            </w:r>
            <w:r>
              <w:rPr>
                <w:sz w:val="20"/>
                <w:szCs w:val="20"/>
              </w:rPr>
              <w:t xml:space="preserve">                                      </w:t>
            </w:r>
          </w:p>
        </w:tc>
        <w:tc>
          <w:tcPr>
            <w:tcW w:w="2156"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7B0B17" w:rsidRDefault="007B0B17" w:rsidP="007B0B17">
            <w:pPr>
              <w:rPr>
                <w:sz w:val="20"/>
                <w:szCs w:val="20"/>
              </w:rPr>
            </w:pPr>
            <w:r>
              <w:rPr>
                <w:sz w:val="20"/>
                <w:szCs w:val="20"/>
              </w:rPr>
              <w:t>30</w:t>
            </w:r>
          </w:p>
        </w:tc>
      </w:tr>
      <w:tr w:rsidR="007B0B17" w:rsidTr="00F323B4">
        <w:tblPrEx>
          <w:tblLook w:val="0000"/>
        </w:tblPrEx>
        <w:trPr>
          <w:trHeight w:val="146"/>
        </w:trPr>
        <w:tc>
          <w:tcPr>
            <w:tcW w:w="839"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rsidR="007B0B17" w:rsidRDefault="007B0B17" w:rsidP="007B0B17">
            <w:pPr>
              <w:rPr>
                <w:sz w:val="20"/>
                <w:szCs w:val="20"/>
              </w:rPr>
            </w:pPr>
            <w:r w:rsidRPr="0036540F">
              <w:rPr>
                <w:color w:val="000000"/>
                <w:sz w:val="20"/>
                <w:szCs w:val="20"/>
              </w:rPr>
              <w:t>FX</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7B0B17" w:rsidRDefault="007B0B17" w:rsidP="007B0B17">
            <w:pPr>
              <w:rPr>
                <w:sz w:val="20"/>
                <w:szCs w:val="20"/>
              </w:rPr>
            </w:pPr>
            <w:r w:rsidRPr="0036540F">
              <w:rPr>
                <w:color w:val="000000"/>
                <w:sz w:val="20"/>
                <w:szCs w:val="20"/>
              </w:rPr>
              <w:t>0,5</w:t>
            </w:r>
          </w:p>
        </w:tc>
        <w:tc>
          <w:tcPr>
            <w:tcW w:w="988" w:type="dxa"/>
            <w:gridSpan w:val="3"/>
            <w:tcBorders>
              <w:top w:val="single" w:sz="4" w:space="0" w:color="000000"/>
              <w:left w:val="single" w:sz="4" w:space="0" w:color="000000"/>
              <w:bottom w:val="single" w:sz="4" w:space="0" w:color="000000"/>
              <w:right w:val="single" w:sz="4" w:space="0" w:color="000000"/>
            </w:tcBorders>
            <w:tcMar>
              <w:left w:w="115" w:type="dxa"/>
              <w:right w:w="115" w:type="dxa"/>
            </w:tcMar>
          </w:tcPr>
          <w:p w:rsidR="007B0B17" w:rsidRDefault="007B0B17" w:rsidP="007B0B17">
            <w:pPr>
              <w:rPr>
                <w:sz w:val="20"/>
                <w:szCs w:val="20"/>
              </w:rPr>
            </w:pPr>
            <w:r w:rsidRPr="0036540F">
              <w:rPr>
                <w:color w:val="000000"/>
                <w:sz w:val="20"/>
                <w:szCs w:val="20"/>
              </w:rPr>
              <w:t>25-49</w:t>
            </w:r>
          </w:p>
        </w:tc>
        <w:tc>
          <w:tcPr>
            <w:tcW w:w="2012" w:type="dxa"/>
            <w:gridSpan w:val="3"/>
            <w:vMerge w:val="restart"/>
            <w:tcBorders>
              <w:left w:val="single" w:sz="4" w:space="0" w:color="000000"/>
              <w:right w:val="single" w:sz="4" w:space="0" w:color="000000"/>
            </w:tcBorders>
            <w:tcMar>
              <w:left w:w="115" w:type="dxa"/>
              <w:right w:w="115" w:type="dxa"/>
            </w:tcMar>
          </w:tcPr>
          <w:p w:rsidR="007B0B17" w:rsidRDefault="007B0B17" w:rsidP="007B0B17">
            <w:r>
              <w:rPr>
                <w:sz w:val="20"/>
                <w:szCs w:val="20"/>
                <w:lang w:val="kk-KZ"/>
              </w:rPr>
              <w:t xml:space="preserve">Қанағаттанарлықсыз </w:t>
            </w:r>
          </w:p>
        </w:tc>
        <w:tc>
          <w:tcPr>
            <w:tcW w:w="3123" w:type="dxa"/>
            <w:gridSpan w:val="4"/>
            <w:tcBorders>
              <w:top w:val="single" w:sz="4" w:space="0" w:color="000000"/>
              <w:left w:val="single" w:sz="4" w:space="0" w:color="000000"/>
              <w:bottom w:val="single" w:sz="4" w:space="0" w:color="000000"/>
              <w:right w:val="single" w:sz="4" w:space="0" w:color="000000"/>
            </w:tcBorders>
            <w:tcMar>
              <w:left w:w="115" w:type="dxa"/>
              <w:right w:w="115" w:type="dxa"/>
            </w:tcMar>
          </w:tcPr>
          <w:p w:rsidR="007B0B17" w:rsidRDefault="007B0B17" w:rsidP="007B0B17">
            <w:pPr>
              <w:rPr>
                <w:sz w:val="20"/>
                <w:szCs w:val="20"/>
                <w:lang w:val="kk-KZ"/>
              </w:rPr>
            </w:pPr>
            <w:r>
              <w:rPr>
                <w:sz w:val="20"/>
                <w:szCs w:val="20"/>
                <w:lang w:val="kk-KZ"/>
              </w:rPr>
              <w:t xml:space="preserve">Қорытынды бақылау </w:t>
            </w:r>
            <w:r>
              <w:rPr>
                <w:sz w:val="20"/>
                <w:szCs w:val="20"/>
              </w:rPr>
              <w:t>(</w:t>
            </w:r>
            <w:r>
              <w:rPr>
                <w:sz w:val="20"/>
                <w:szCs w:val="20"/>
                <w:lang w:val="kk-KZ"/>
              </w:rPr>
              <w:t>емтиха</w:t>
            </w:r>
            <w:r>
              <w:rPr>
                <w:sz w:val="20"/>
                <w:szCs w:val="20"/>
              </w:rPr>
              <w:t xml:space="preserve">н)                                                          </w:t>
            </w:r>
          </w:p>
        </w:tc>
        <w:tc>
          <w:tcPr>
            <w:tcW w:w="2156"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7B0B17" w:rsidRDefault="007B0B17" w:rsidP="007B0B17">
            <w:pPr>
              <w:rPr>
                <w:sz w:val="20"/>
                <w:szCs w:val="20"/>
              </w:rPr>
            </w:pPr>
            <w:r>
              <w:rPr>
                <w:sz w:val="20"/>
                <w:szCs w:val="20"/>
              </w:rPr>
              <w:t>40</w:t>
            </w:r>
          </w:p>
        </w:tc>
      </w:tr>
      <w:tr w:rsidR="007B0B17" w:rsidTr="00851B47">
        <w:tblPrEx>
          <w:tblLook w:val="0000"/>
        </w:tblPrEx>
        <w:trPr>
          <w:trHeight w:val="146"/>
        </w:trPr>
        <w:tc>
          <w:tcPr>
            <w:tcW w:w="839"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rsidR="007B0B17" w:rsidRDefault="007B0B17" w:rsidP="007B0B17">
            <w:pPr>
              <w:rPr>
                <w:sz w:val="20"/>
                <w:szCs w:val="20"/>
              </w:rPr>
            </w:pPr>
            <w:r w:rsidRPr="000B5B38">
              <w:rPr>
                <w:color w:val="000000"/>
                <w:sz w:val="20"/>
                <w:szCs w:val="20"/>
              </w:rPr>
              <w:t>F</w:t>
            </w:r>
            <w:r w:rsidRPr="000B5B38">
              <w:rPr>
                <w:color w:val="000000"/>
                <w:sz w:val="20"/>
                <w:szCs w:val="20"/>
              </w:rPr>
              <w:tab/>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7B0B17" w:rsidRDefault="007B0B17" w:rsidP="007B0B17">
            <w:pPr>
              <w:rPr>
                <w:sz w:val="20"/>
                <w:szCs w:val="20"/>
              </w:rPr>
            </w:pPr>
            <w:r w:rsidRPr="000B5B38">
              <w:rPr>
                <w:color w:val="000000"/>
                <w:sz w:val="20"/>
                <w:szCs w:val="20"/>
              </w:rPr>
              <w:t>0</w:t>
            </w:r>
          </w:p>
        </w:tc>
        <w:tc>
          <w:tcPr>
            <w:tcW w:w="988" w:type="dxa"/>
            <w:gridSpan w:val="3"/>
            <w:tcBorders>
              <w:top w:val="single" w:sz="4" w:space="0" w:color="000000"/>
              <w:left w:val="single" w:sz="4" w:space="0" w:color="000000"/>
              <w:bottom w:val="single" w:sz="4" w:space="0" w:color="000000"/>
              <w:right w:val="single" w:sz="4" w:space="0" w:color="000000"/>
            </w:tcBorders>
            <w:tcMar>
              <w:left w:w="115" w:type="dxa"/>
              <w:right w:w="115" w:type="dxa"/>
            </w:tcMar>
          </w:tcPr>
          <w:p w:rsidR="007B0B17" w:rsidRDefault="007B0B17" w:rsidP="007B0B17">
            <w:pPr>
              <w:rPr>
                <w:sz w:val="20"/>
                <w:szCs w:val="20"/>
              </w:rPr>
            </w:pPr>
            <w:r w:rsidRPr="000B5B38">
              <w:rPr>
                <w:color w:val="000000"/>
                <w:sz w:val="20"/>
                <w:szCs w:val="20"/>
              </w:rPr>
              <w:t>0-24</w:t>
            </w:r>
          </w:p>
        </w:tc>
        <w:tc>
          <w:tcPr>
            <w:tcW w:w="2012" w:type="dxa"/>
            <w:gridSpan w:val="3"/>
            <w:vMerge/>
            <w:tcBorders>
              <w:left w:val="single" w:sz="4" w:space="0" w:color="000000"/>
              <w:bottom w:val="single" w:sz="4" w:space="0" w:color="000000"/>
              <w:right w:val="single" w:sz="4" w:space="0" w:color="000000"/>
            </w:tcBorders>
            <w:tcMar>
              <w:left w:w="115" w:type="dxa"/>
              <w:right w:w="115" w:type="dxa"/>
            </w:tcMar>
          </w:tcPr>
          <w:p w:rsidR="007B0B17" w:rsidRDefault="007B0B17" w:rsidP="007B0B17"/>
        </w:tc>
        <w:tc>
          <w:tcPr>
            <w:tcW w:w="3123" w:type="dxa"/>
            <w:gridSpan w:val="4"/>
            <w:tcBorders>
              <w:top w:val="single" w:sz="4" w:space="0" w:color="000000"/>
              <w:left w:val="single" w:sz="4" w:space="0" w:color="000000"/>
              <w:bottom w:val="single" w:sz="4" w:space="0" w:color="000000"/>
              <w:right w:val="single" w:sz="4" w:space="0" w:color="000000"/>
            </w:tcBorders>
            <w:tcMar>
              <w:left w:w="115" w:type="dxa"/>
              <w:right w:w="115" w:type="dxa"/>
            </w:tcMar>
          </w:tcPr>
          <w:p w:rsidR="007B0B17" w:rsidRDefault="007B0B17" w:rsidP="007B0B17">
            <w:pPr>
              <w:rPr>
                <w:sz w:val="20"/>
                <w:szCs w:val="20"/>
                <w:lang w:val="kk-KZ"/>
              </w:rPr>
            </w:pPr>
            <w:r>
              <w:rPr>
                <w:sz w:val="20"/>
                <w:szCs w:val="20"/>
                <w:lang w:val="kk-KZ"/>
              </w:rPr>
              <w:t>ЖИЫНТЫҒЫ</w:t>
            </w:r>
            <w:r>
              <w:rPr>
                <w:sz w:val="20"/>
                <w:szCs w:val="20"/>
              </w:rPr>
              <w:t xml:space="preserve">                                      </w:t>
            </w:r>
          </w:p>
        </w:tc>
        <w:tc>
          <w:tcPr>
            <w:tcW w:w="2156"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7B0B17" w:rsidRDefault="007B0B17" w:rsidP="007B0B17">
            <w:pPr>
              <w:rPr>
                <w:sz w:val="20"/>
                <w:szCs w:val="20"/>
              </w:rPr>
            </w:pPr>
            <w:r>
              <w:rPr>
                <w:sz w:val="20"/>
                <w:szCs w:val="20"/>
              </w:rPr>
              <w:t xml:space="preserve">100 </w:t>
            </w:r>
          </w:p>
        </w:tc>
      </w:tr>
      <w:tr w:rsidR="007B0B17">
        <w:tblPrEx>
          <w:tblLook w:val="0000"/>
        </w:tblPrEx>
        <w:trPr>
          <w:trHeight w:val="58"/>
        </w:trPr>
        <w:tc>
          <w:tcPr>
            <w:tcW w:w="10490" w:type="dxa"/>
            <w:gridSpan w:val="14"/>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rsidR="007B0B17" w:rsidRDefault="007B0B17" w:rsidP="007B0B17">
            <w:pPr>
              <w:tabs>
                <w:tab w:val="left" w:pos="1276"/>
              </w:tabs>
              <w:jc w:val="center"/>
              <w:rPr>
                <w:b/>
                <w:sz w:val="20"/>
                <w:szCs w:val="20"/>
              </w:rPr>
            </w:pPr>
          </w:p>
          <w:p w:rsidR="007B0B17" w:rsidRDefault="007B0B17" w:rsidP="007B0B17">
            <w:pPr>
              <w:jc w:val="center"/>
              <w:rPr>
                <w:b/>
                <w:bCs/>
                <w:sz w:val="20"/>
                <w:szCs w:val="20"/>
              </w:rPr>
            </w:pPr>
            <w:r>
              <w:rPr>
                <w:b/>
                <w:bCs/>
                <w:sz w:val="20"/>
                <w:szCs w:val="20"/>
              </w:rPr>
              <w:t xml:space="preserve">Оқу курсының мазмұнын </w:t>
            </w:r>
            <w:proofErr w:type="spellStart"/>
            <w:r>
              <w:rPr>
                <w:b/>
                <w:bCs/>
                <w:sz w:val="20"/>
                <w:szCs w:val="20"/>
              </w:rPr>
              <w:t>іске</w:t>
            </w:r>
            <w:proofErr w:type="spellEnd"/>
            <w:r>
              <w:rPr>
                <w:b/>
                <w:bCs/>
                <w:sz w:val="20"/>
                <w:szCs w:val="20"/>
              </w:rPr>
              <w:t xml:space="preserve"> </w:t>
            </w:r>
            <w:proofErr w:type="spellStart"/>
            <w:r>
              <w:rPr>
                <w:b/>
                <w:bCs/>
                <w:sz w:val="20"/>
                <w:szCs w:val="20"/>
              </w:rPr>
              <w:t>асыру</w:t>
            </w:r>
            <w:proofErr w:type="spellEnd"/>
            <w:r>
              <w:rPr>
                <w:b/>
                <w:bCs/>
                <w:sz w:val="20"/>
                <w:szCs w:val="20"/>
              </w:rPr>
              <w:t xml:space="preserve"> күнтізбесі (</w:t>
            </w:r>
            <w:proofErr w:type="spellStart"/>
            <w:r>
              <w:rPr>
                <w:b/>
                <w:bCs/>
                <w:sz w:val="20"/>
                <w:szCs w:val="20"/>
              </w:rPr>
              <w:t>кестесі</w:t>
            </w:r>
            <w:proofErr w:type="spellEnd"/>
            <w:r>
              <w:rPr>
                <w:b/>
                <w:bCs/>
                <w:sz w:val="20"/>
                <w:szCs w:val="20"/>
              </w:rPr>
              <w:t>). Оқыту</w:t>
            </w:r>
            <w:r>
              <w:rPr>
                <w:b/>
                <w:bCs/>
                <w:sz w:val="20"/>
                <w:szCs w:val="20"/>
                <w:lang w:val="kk-KZ"/>
              </w:rPr>
              <w:t xml:space="preserve">дың </w:t>
            </w:r>
            <w:r>
              <w:rPr>
                <w:b/>
                <w:bCs/>
                <w:sz w:val="20"/>
                <w:szCs w:val="20"/>
              </w:rPr>
              <w:t>және</w:t>
            </w:r>
            <w:r>
              <w:rPr>
                <w:b/>
                <w:bCs/>
                <w:sz w:val="20"/>
                <w:szCs w:val="20"/>
                <w:lang w:val="kk-KZ"/>
              </w:rPr>
              <w:t xml:space="preserve"> білім берудің</w:t>
            </w:r>
            <w:r>
              <w:rPr>
                <w:b/>
                <w:bCs/>
                <w:sz w:val="20"/>
                <w:szCs w:val="20"/>
              </w:rPr>
              <w:t xml:space="preserve"> әдістері.</w:t>
            </w:r>
          </w:p>
          <w:p w:rsidR="007B0B17" w:rsidRDefault="007B0B17" w:rsidP="007B0B17">
            <w:pPr>
              <w:jc w:val="center"/>
              <w:rPr>
                <w:b/>
                <w:sz w:val="20"/>
                <w:szCs w:val="20"/>
              </w:rPr>
            </w:pPr>
          </w:p>
        </w:tc>
      </w:tr>
    </w:tbl>
    <w:tbl>
      <w:tblPr>
        <w:tblStyle w:val="ae"/>
        <w:tblW w:w="10509" w:type="dxa"/>
        <w:tblInd w:w="-856" w:type="dxa"/>
        <w:tblLook w:val="04A0"/>
      </w:tblPr>
      <w:tblGrid>
        <w:gridCol w:w="1135"/>
        <w:gridCol w:w="7787"/>
        <w:gridCol w:w="860"/>
        <w:gridCol w:w="727"/>
      </w:tblGrid>
      <w:tr w:rsidR="00C11D29">
        <w:tc>
          <w:tcPr>
            <w:tcW w:w="1135" w:type="dxa"/>
            <w:shd w:val="clear" w:color="auto" w:fill="auto"/>
          </w:tcPr>
          <w:p w:rsidR="00C11D29" w:rsidRDefault="00142E26">
            <w:pPr>
              <w:tabs>
                <w:tab w:val="left" w:pos="1276"/>
              </w:tabs>
              <w:jc w:val="center"/>
              <w:rPr>
                <w:b/>
                <w:sz w:val="20"/>
                <w:szCs w:val="20"/>
                <w:lang w:val="kk-KZ"/>
              </w:rPr>
            </w:pPr>
            <w:r>
              <w:rPr>
                <w:b/>
                <w:sz w:val="20"/>
                <w:szCs w:val="20"/>
                <w:lang w:val="kk-KZ"/>
              </w:rPr>
              <w:t>Аптасы</w:t>
            </w:r>
          </w:p>
        </w:tc>
        <w:tc>
          <w:tcPr>
            <w:tcW w:w="7787" w:type="dxa"/>
            <w:shd w:val="clear" w:color="auto" w:fill="auto"/>
          </w:tcPr>
          <w:p w:rsidR="00C11D29" w:rsidRDefault="00142E26">
            <w:pPr>
              <w:tabs>
                <w:tab w:val="left" w:pos="1276"/>
              </w:tabs>
              <w:jc w:val="center"/>
              <w:rPr>
                <w:b/>
                <w:sz w:val="20"/>
                <w:szCs w:val="20"/>
                <w:lang w:val="kk-KZ"/>
              </w:rPr>
            </w:pPr>
            <w:r>
              <w:rPr>
                <w:b/>
                <w:sz w:val="20"/>
                <w:szCs w:val="20"/>
                <w:lang w:val="kk-KZ"/>
              </w:rPr>
              <w:t>Тақырып атауы</w:t>
            </w:r>
          </w:p>
        </w:tc>
        <w:tc>
          <w:tcPr>
            <w:tcW w:w="860" w:type="dxa"/>
            <w:shd w:val="clear" w:color="auto" w:fill="auto"/>
          </w:tcPr>
          <w:p w:rsidR="00C11D29" w:rsidRDefault="00142E26">
            <w:pPr>
              <w:tabs>
                <w:tab w:val="left" w:pos="1276"/>
              </w:tabs>
              <w:rPr>
                <w:b/>
                <w:sz w:val="20"/>
                <w:szCs w:val="20"/>
                <w:lang w:val="kk-KZ"/>
              </w:rPr>
            </w:pPr>
            <w:r>
              <w:rPr>
                <w:b/>
                <w:sz w:val="20"/>
                <w:szCs w:val="20"/>
                <w:lang w:val="kk-KZ"/>
              </w:rPr>
              <w:t>Сағат саны</w:t>
            </w:r>
          </w:p>
        </w:tc>
        <w:tc>
          <w:tcPr>
            <w:tcW w:w="727" w:type="dxa"/>
            <w:shd w:val="clear" w:color="auto" w:fill="auto"/>
          </w:tcPr>
          <w:p w:rsidR="00C11D29" w:rsidRDefault="00142E26">
            <w:pPr>
              <w:tabs>
                <w:tab w:val="left" w:pos="1276"/>
              </w:tabs>
              <w:ind w:left="-68" w:firstLine="26"/>
              <w:rPr>
                <w:b/>
                <w:sz w:val="20"/>
                <w:szCs w:val="20"/>
              </w:rPr>
            </w:pPr>
            <w:r>
              <w:rPr>
                <w:b/>
                <w:sz w:val="20"/>
                <w:szCs w:val="20"/>
              </w:rPr>
              <w:t>Макс.</w:t>
            </w:r>
          </w:p>
          <w:p w:rsidR="00C11D29" w:rsidRDefault="00142E26">
            <w:pPr>
              <w:tabs>
                <w:tab w:val="left" w:pos="1276"/>
              </w:tabs>
              <w:rPr>
                <w:b/>
                <w:sz w:val="20"/>
                <w:szCs w:val="20"/>
                <w:lang w:val="kk-KZ"/>
              </w:rPr>
            </w:pPr>
            <w:r>
              <w:rPr>
                <w:b/>
                <w:sz w:val="20"/>
                <w:szCs w:val="20"/>
                <w:lang w:val="kk-KZ"/>
              </w:rPr>
              <w:t>б</w:t>
            </w:r>
            <w:proofErr w:type="spellStart"/>
            <w:r>
              <w:rPr>
                <w:b/>
                <w:sz w:val="20"/>
                <w:szCs w:val="20"/>
              </w:rPr>
              <w:t>алл</w:t>
            </w:r>
            <w:proofErr w:type="spellEnd"/>
          </w:p>
        </w:tc>
      </w:tr>
      <w:tr w:rsidR="00C11D29">
        <w:tc>
          <w:tcPr>
            <w:tcW w:w="10509" w:type="dxa"/>
            <w:gridSpan w:val="4"/>
            <w:shd w:val="clear" w:color="auto" w:fill="auto"/>
          </w:tcPr>
          <w:p w:rsidR="00C11D29" w:rsidRDefault="00E04BD5" w:rsidP="00E04BD5">
            <w:pPr>
              <w:tabs>
                <w:tab w:val="left" w:pos="1276"/>
              </w:tabs>
              <w:jc w:val="center"/>
              <w:rPr>
                <w:b/>
                <w:sz w:val="20"/>
                <w:szCs w:val="20"/>
                <w:lang w:val="kk-KZ"/>
              </w:rPr>
            </w:pPr>
            <w:r>
              <w:rPr>
                <w:b/>
                <w:sz w:val="20"/>
                <w:szCs w:val="20"/>
              </w:rPr>
              <w:t>1</w:t>
            </w:r>
            <w:r w:rsidRPr="00E04BD5">
              <w:rPr>
                <w:b/>
                <w:sz w:val="20"/>
                <w:szCs w:val="20"/>
              </w:rPr>
              <w:t xml:space="preserve"> </w:t>
            </w:r>
            <w:r w:rsidR="00142E26">
              <w:rPr>
                <w:b/>
                <w:sz w:val="20"/>
                <w:szCs w:val="20"/>
              </w:rPr>
              <w:t>МОДУЛЬ</w:t>
            </w:r>
            <w:r>
              <w:rPr>
                <w:b/>
                <w:sz w:val="20"/>
                <w:szCs w:val="20"/>
                <w:lang w:val="kk-KZ"/>
              </w:rPr>
              <w:t>.</w:t>
            </w:r>
            <w:r w:rsidR="00142E26">
              <w:rPr>
                <w:b/>
                <w:sz w:val="20"/>
                <w:szCs w:val="20"/>
              </w:rPr>
              <w:t xml:space="preserve">  </w:t>
            </w:r>
            <w:r w:rsidR="00FC7E3D" w:rsidRPr="00FC7E3D">
              <w:rPr>
                <w:b/>
                <w:sz w:val="20"/>
                <w:szCs w:val="20"/>
                <w:lang w:val="kk-KZ"/>
              </w:rPr>
              <w:t>Мемлекет түсінігі</w:t>
            </w:r>
          </w:p>
        </w:tc>
      </w:tr>
      <w:tr w:rsidR="005C6952" w:rsidTr="00DB6B7F">
        <w:tc>
          <w:tcPr>
            <w:tcW w:w="1135" w:type="dxa"/>
            <w:vMerge w:val="restart"/>
            <w:shd w:val="clear" w:color="auto" w:fill="auto"/>
          </w:tcPr>
          <w:p w:rsidR="005C6952" w:rsidRDefault="005C6952" w:rsidP="005C6952">
            <w:pPr>
              <w:tabs>
                <w:tab w:val="left" w:pos="1276"/>
              </w:tabs>
              <w:jc w:val="center"/>
              <w:rPr>
                <w:sz w:val="20"/>
                <w:szCs w:val="20"/>
              </w:rPr>
            </w:pPr>
            <w:r>
              <w:rPr>
                <w:sz w:val="20"/>
                <w:szCs w:val="20"/>
              </w:rPr>
              <w:t>1</w:t>
            </w:r>
          </w:p>
        </w:tc>
        <w:tc>
          <w:tcPr>
            <w:tcW w:w="7787" w:type="dxa"/>
            <w:shd w:val="clear" w:color="auto" w:fill="auto"/>
          </w:tcPr>
          <w:p w:rsidR="005C6952" w:rsidRPr="00FC7E3D" w:rsidRDefault="005C6952" w:rsidP="005C6952">
            <w:pPr>
              <w:tabs>
                <w:tab w:val="left" w:pos="1276"/>
              </w:tabs>
              <w:jc w:val="both"/>
              <w:rPr>
                <w:sz w:val="20"/>
                <w:szCs w:val="20"/>
                <w:lang w:val="kk-KZ"/>
              </w:rPr>
            </w:pPr>
            <w:r w:rsidRPr="00FC7E3D">
              <w:rPr>
                <w:sz w:val="20"/>
                <w:szCs w:val="20"/>
              </w:rPr>
              <w:t xml:space="preserve">Д 1. </w:t>
            </w:r>
            <w:proofErr w:type="spellStart"/>
            <w:r w:rsidRPr="00FC7E3D">
              <w:rPr>
                <w:sz w:val="20"/>
                <w:szCs w:val="20"/>
              </w:rPr>
              <w:t>Мемлекет</w:t>
            </w:r>
            <w:proofErr w:type="spellEnd"/>
            <w:r w:rsidRPr="00FC7E3D">
              <w:rPr>
                <w:sz w:val="20"/>
                <w:szCs w:val="20"/>
              </w:rPr>
              <w:t xml:space="preserve"> және құқық теориясының пәні және әдістері</w:t>
            </w: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5C6952" w:rsidRPr="005D6758" w:rsidRDefault="005C6952" w:rsidP="005C6952">
            <w:pPr>
              <w:tabs>
                <w:tab w:val="left" w:pos="1276"/>
              </w:tabs>
              <w:jc w:val="center"/>
              <w:rPr>
                <w:sz w:val="20"/>
                <w:szCs w:val="20"/>
                <w:lang w:val="kk-KZ"/>
              </w:rPr>
            </w:pPr>
            <w:r>
              <w:rPr>
                <w:sz w:val="22"/>
                <w:szCs w:val="22"/>
                <w:lang w:val="kk-KZ"/>
              </w:rPr>
              <w:t>2</w:t>
            </w:r>
          </w:p>
        </w:tc>
        <w:tc>
          <w:tcPr>
            <w:tcW w:w="727" w:type="dxa"/>
            <w:tcBorders>
              <w:top w:val="single" w:sz="4" w:space="0" w:color="000000"/>
              <w:left w:val="single" w:sz="4" w:space="0" w:color="000000"/>
              <w:bottom w:val="single" w:sz="4" w:space="0" w:color="000000"/>
              <w:right w:val="single" w:sz="4" w:space="0" w:color="000000"/>
            </w:tcBorders>
            <w:shd w:val="clear" w:color="auto" w:fill="auto"/>
          </w:tcPr>
          <w:p w:rsidR="005C6952" w:rsidRPr="003373DF" w:rsidRDefault="005C6952" w:rsidP="005C6952">
            <w:pPr>
              <w:tabs>
                <w:tab w:val="left" w:pos="1276"/>
              </w:tabs>
              <w:jc w:val="center"/>
              <w:rPr>
                <w:sz w:val="20"/>
                <w:szCs w:val="20"/>
                <w:lang w:val="kk-KZ"/>
              </w:rPr>
            </w:pPr>
          </w:p>
        </w:tc>
      </w:tr>
      <w:tr w:rsidR="005C6952" w:rsidTr="00DB6B7F">
        <w:tc>
          <w:tcPr>
            <w:tcW w:w="1135" w:type="dxa"/>
            <w:vMerge/>
            <w:shd w:val="clear" w:color="auto" w:fill="auto"/>
          </w:tcPr>
          <w:p w:rsidR="005C6952" w:rsidRDefault="005C6952" w:rsidP="005C6952"/>
        </w:tc>
        <w:tc>
          <w:tcPr>
            <w:tcW w:w="7787" w:type="dxa"/>
            <w:shd w:val="clear" w:color="auto" w:fill="auto"/>
          </w:tcPr>
          <w:p w:rsidR="005C6952" w:rsidRPr="00FC7E3D" w:rsidRDefault="005C6952" w:rsidP="005C6952">
            <w:pPr>
              <w:tabs>
                <w:tab w:val="left" w:pos="1276"/>
              </w:tabs>
              <w:jc w:val="both"/>
              <w:rPr>
                <w:sz w:val="20"/>
                <w:szCs w:val="20"/>
                <w:lang w:val="kk-KZ"/>
              </w:rPr>
            </w:pPr>
            <w:r w:rsidRPr="00FC7E3D">
              <w:rPr>
                <w:sz w:val="20"/>
                <w:szCs w:val="20"/>
              </w:rPr>
              <w:t xml:space="preserve">СС 1.  </w:t>
            </w:r>
            <w:proofErr w:type="spellStart"/>
            <w:r w:rsidRPr="00FC7E3D">
              <w:rPr>
                <w:sz w:val="20"/>
                <w:szCs w:val="20"/>
              </w:rPr>
              <w:t>Мемлекет</w:t>
            </w:r>
            <w:proofErr w:type="spellEnd"/>
            <w:r w:rsidRPr="00FC7E3D">
              <w:rPr>
                <w:sz w:val="20"/>
                <w:szCs w:val="20"/>
              </w:rPr>
              <w:t xml:space="preserve"> және құқық </w:t>
            </w:r>
            <w:proofErr w:type="spellStart"/>
            <w:r w:rsidRPr="00FC7E3D">
              <w:rPr>
                <w:sz w:val="20"/>
                <w:szCs w:val="20"/>
              </w:rPr>
              <w:t>теориясы</w:t>
            </w:r>
            <w:proofErr w:type="spellEnd"/>
            <w:r w:rsidRPr="00FC7E3D">
              <w:rPr>
                <w:sz w:val="20"/>
                <w:szCs w:val="20"/>
              </w:rPr>
              <w:t xml:space="preserve"> пәнінің </w:t>
            </w:r>
            <w:proofErr w:type="spellStart"/>
            <w:r w:rsidRPr="00FC7E3D">
              <w:rPr>
                <w:sz w:val="20"/>
                <w:szCs w:val="20"/>
              </w:rPr>
              <w:t>ерекшеліктерін</w:t>
            </w:r>
            <w:proofErr w:type="spellEnd"/>
            <w:r w:rsidRPr="00FC7E3D">
              <w:rPr>
                <w:sz w:val="20"/>
                <w:szCs w:val="20"/>
              </w:rPr>
              <w:t xml:space="preserve"> анықтау.  </w:t>
            </w: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5C6952" w:rsidRPr="00622CE8" w:rsidRDefault="00622CE8" w:rsidP="005C6952">
            <w:pPr>
              <w:tabs>
                <w:tab w:val="left" w:pos="1276"/>
              </w:tabs>
              <w:jc w:val="center"/>
              <w:rPr>
                <w:sz w:val="20"/>
                <w:szCs w:val="20"/>
                <w:lang w:val="en-US"/>
              </w:rPr>
            </w:pPr>
            <w:r>
              <w:rPr>
                <w:sz w:val="22"/>
                <w:szCs w:val="22"/>
                <w:lang w:val="en-US"/>
              </w:rPr>
              <w:t>2</w:t>
            </w:r>
          </w:p>
        </w:tc>
        <w:tc>
          <w:tcPr>
            <w:tcW w:w="727" w:type="dxa"/>
            <w:tcBorders>
              <w:top w:val="single" w:sz="4" w:space="0" w:color="000000"/>
              <w:left w:val="single" w:sz="4" w:space="0" w:color="000000"/>
              <w:bottom w:val="single" w:sz="4" w:space="0" w:color="000000"/>
              <w:right w:val="single" w:sz="4" w:space="0" w:color="000000"/>
            </w:tcBorders>
            <w:shd w:val="clear" w:color="auto" w:fill="auto"/>
          </w:tcPr>
          <w:p w:rsidR="005C6952" w:rsidRDefault="005C6952" w:rsidP="005C6952">
            <w:pPr>
              <w:tabs>
                <w:tab w:val="left" w:pos="1276"/>
              </w:tabs>
              <w:jc w:val="center"/>
              <w:rPr>
                <w:sz w:val="20"/>
                <w:szCs w:val="20"/>
              </w:rPr>
            </w:pPr>
            <w:r>
              <w:rPr>
                <w:sz w:val="22"/>
                <w:szCs w:val="22"/>
                <w:lang w:val="kk-KZ"/>
              </w:rPr>
              <w:t>5</w:t>
            </w:r>
          </w:p>
        </w:tc>
      </w:tr>
      <w:tr w:rsidR="005C6952" w:rsidTr="00DB6B7F">
        <w:tc>
          <w:tcPr>
            <w:tcW w:w="1135" w:type="dxa"/>
            <w:vMerge w:val="restart"/>
            <w:shd w:val="clear" w:color="auto" w:fill="auto"/>
          </w:tcPr>
          <w:p w:rsidR="005C6952" w:rsidRPr="00F45386" w:rsidRDefault="005C6952" w:rsidP="005C6952">
            <w:pPr>
              <w:tabs>
                <w:tab w:val="left" w:pos="1276"/>
              </w:tabs>
              <w:jc w:val="center"/>
              <w:rPr>
                <w:sz w:val="20"/>
                <w:szCs w:val="20"/>
              </w:rPr>
            </w:pPr>
            <w:r w:rsidRPr="00F45386">
              <w:rPr>
                <w:sz w:val="20"/>
                <w:szCs w:val="20"/>
              </w:rPr>
              <w:t>2</w:t>
            </w:r>
          </w:p>
        </w:tc>
        <w:tc>
          <w:tcPr>
            <w:tcW w:w="7787" w:type="dxa"/>
            <w:shd w:val="clear" w:color="auto" w:fill="auto"/>
          </w:tcPr>
          <w:p w:rsidR="005C6952" w:rsidRPr="00F45386" w:rsidRDefault="005C6952" w:rsidP="005C6952">
            <w:pPr>
              <w:tabs>
                <w:tab w:val="left" w:pos="1276"/>
              </w:tabs>
              <w:jc w:val="both"/>
              <w:rPr>
                <w:b/>
                <w:bCs/>
                <w:sz w:val="20"/>
                <w:szCs w:val="20"/>
                <w:lang w:val="kk-KZ"/>
              </w:rPr>
            </w:pPr>
            <w:r w:rsidRPr="00F45386">
              <w:rPr>
                <w:sz w:val="20"/>
                <w:szCs w:val="20"/>
              </w:rPr>
              <w:t xml:space="preserve">Д 2. </w:t>
            </w:r>
            <w:proofErr w:type="spellStart"/>
            <w:r w:rsidRPr="00F45386">
              <w:rPr>
                <w:sz w:val="20"/>
                <w:szCs w:val="20"/>
              </w:rPr>
              <w:t>Мемлекет</w:t>
            </w:r>
            <w:proofErr w:type="spellEnd"/>
            <w:r w:rsidRPr="00F45386">
              <w:rPr>
                <w:sz w:val="20"/>
                <w:szCs w:val="20"/>
              </w:rPr>
              <w:t xml:space="preserve"> пен құқықтың </w:t>
            </w:r>
            <w:proofErr w:type="spellStart"/>
            <w:r w:rsidRPr="00F45386">
              <w:rPr>
                <w:sz w:val="20"/>
                <w:szCs w:val="20"/>
              </w:rPr>
              <w:t>пайда</w:t>
            </w:r>
            <w:proofErr w:type="spellEnd"/>
            <w:r w:rsidRPr="00F45386">
              <w:rPr>
                <w:sz w:val="20"/>
                <w:szCs w:val="20"/>
              </w:rPr>
              <w:t xml:space="preserve"> </w:t>
            </w:r>
            <w:proofErr w:type="spellStart"/>
            <w:r w:rsidRPr="00F45386">
              <w:rPr>
                <w:sz w:val="20"/>
                <w:szCs w:val="20"/>
              </w:rPr>
              <w:t>болуы</w:t>
            </w:r>
            <w:proofErr w:type="spellEnd"/>
            <w:r w:rsidRPr="00F45386">
              <w:rPr>
                <w:sz w:val="20"/>
                <w:szCs w:val="20"/>
              </w:rPr>
              <w:t xml:space="preserve">. Мемлекеттің мәні. Мемлекеттің </w:t>
            </w:r>
            <w:proofErr w:type="spellStart"/>
            <w:r w:rsidRPr="00F45386">
              <w:rPr>
                <w:sz w:val="20"/>
                <w:szCs w:val="20"/>
              </w:rPr>
              <w:t>типтері</w:t>
            </w:r>
            <w:proofErr w:type="spellEnd"/>
            <w:r w:rsidRPr="00F45386">
              <w:rPr>
                <w:sz w:val="20"/>
                <w:szCs w:val="20"/>
              </w:rPr>
              <w:t>.</w:t>
            </w: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5C6952" w:rsidRPr="005D6758" w:rsidRDefault="005C6952" w:rsidP="005C6952">
            <w:pPr>
              <w:tabs>
                <w:tab w:val="left" w:pos="1276"/>
              </w:tabs>
              <w:jc w:val="center"/>
              <w:rPr>
                <w:sz w:val="20"/>
                <w:szCs w:val="20"/>
                <w:lang w:val="kk-KZ"/>
              </w:rPr>
            </w:pPr>
            <w:r>
              <w:rPr>
                <w:sz w:val="22"/>
                <w:szCs w:val="22"/>
                <w:lang w:val="kk-KZ"/>
              </w:rPr>
              <w:t>2</w:t>
            </w:r>
          </w:p>
        </w:tc>
        <w:tc>
          <w:tcPr>
            <w:tcW w:w="727" w:type="dxa"/>
            <w:tcBorders>
              <w:top w:val="single" w:sz="4" w:space="0" w:color="000000"/>
              <w:left w:val="single" w:sz="4" w:space="0" w:color="000000"/>
              <w:bottom w:val="single" w:sz="4" w:space="0" w:color="000000"/>
              <w:right w:val="single" w:sz="4" w:space="0" w:color="000000"/>
            </w:tcBorders>
            <w:shd w:val="clear" w:color="auto" w:fill="auto"/>
          </w:tcPr>
          <w:p w:rsidR="005C6952" w:rsidRPr="003373DF" w:rsidRDefault="005C6952" w:rsidP="005C6952">
            <w:pPr>
              <w:tabs>
                <w:tab w:val="left" w:pos="1276"/>
              </w:tabs>
              <w:jc w:val="center"/>
              <w:rPr>
                <w:sz w:val="20"/>
                <w:szCs w:val="20"/>
                <w:lang w:val="kk-KZ"/>
              </w:rPr>
            </w:pPr>
          </w:p>
        </w:tc>
      </w:tr>
      <w:tr w:rsidR="005C6952" w:rsidTr="00DB6B7F">
        <w:tc>
          <w:tcPr>
            <w:tcW w:w="1135" w:type="dxa"/>
            <w:vMerge/>
            <w:shd w:val="clear" w:color="auto" w:fill="auto"/>
          </w:tcPr>
          <w:p w:rsidR="005C6952" w:rsidRPr="00F45386" w:rsidRDefault="005C6952" w:rsidP="005C6952">
            <w:pPr>
              <w:rPr>
                <w:sz w:val="20"/>
                <w:szCs w:val="20"/>
              </w:rPr>
            </w:pPr>
          </w:p>
        </w:tc>
        <w:tc>
          <w:tcPr>
            <w:tcW w:w="7787" w:type="dxa"/>
            <w:shd w:val="clear" w:color="auto" w:fill="auto"/>
          </w:tcPr>
          <w:p w:rsidR="005C6952" w:rsidRPr="00F45386" w:rsidRDefault="005C6952" w:rsidP="005C6952">
            <w:pPr>
              <w:tabs>
                <w:tab w:val="left" w:pos="1276"/>
              </w:tabs>
              <w:jc w:val="both"/>
              <w:rPr>
                <w:sz w:val="20"/>
                <w:szCs w:val="20"/>
                <w:lang w:val="kk-KZ"/>
              </w:rPr>
            </w:pPr>
            <w:r w:rsidRPr="00F45386">
              <w:rPr>
                <w:sz w:val="20"/>
                <w:szCs w:val="20"/>
              </w:rPr>
              <w:t xml:space="preserve">СС 2. </w:t>
            </w:r>
            <w:proofErr w:type="spellStart"/>
            <w:r w:rsidRPr="00F45386">
              <w:rPr>
                <w:sz w:val="20"/>
                <w:szCs w:val="20"/>
              </w:rPr>
              <w:t>Мемлекет</w:t>
            </w:r>
            <w:proofErr w:type="spellEnd"/>
            <w:r w:rsidRPr="00F45386">
              <w:rPr>
                <w:sz w:val="20"/>
                <w:szCs w:val="20"/>
              </w:rPr>
              <w:t xml:space="preserve"> пен құқықтың </w:t>
            </w:r>
            <w:proofErr w:type="spellStart"/>
            <w:r w:rsidRPr="00F45386">
              <w:rPr>
                <w:sz w:val="20"/>
                <w:szCs w:val="20"/>
              </w:rPr>
              <w:t>пайда</w:t>
            </w:r>
            <w:proofErr w:type="spellEnd"/>
            <w:r w:rsidRPr="00F45386">
              <w:rPr>
                <w:sz w:val="20"/>
                <w:szCs w:val="20"/>
              </w:rPr>
              <w:t xml:space="preserve"> болуының </w:t>
            </w:r>
            <w:proofErr w:type="spellStart"/>
            <w:r w:rsidRPr="00F45386">
              <w:rPr>
                <w:sz w:val="20"/>
                <w:szCs w:val="20"/>
              </w:rPr>
              <w:t>себептерін</w:t>
            </w:r>
            <w:proofErr w:type="spellEnd"/>
            <w:r w:rsidRPr="00F45386">
              <w:rPr>
                <w:sz w:val="20"/>
                <w:szCs w:val="20"/>
              </w:rPr>
              <w:t xml:space="preserve"> қарастыру. Мемлекеттің формациялық және өркениетті </w:t>
            </w:r>
            <w:proofErr w:type="spellStart"/>
            <w:r w:rsidRPr="00F45386">
              <w:rPr>
                <w:sz w:val="20"/>
                <w:szCs w:val="20"/>
              </w:rPr>
              <w:t>типтерін</w:t>
            </w:r>
            <w:proofErr w:type="spellEnd"/>
            <w:r w:rsidRPr="00F45386">
              <w:rPr>
                <w:sz w:val="20"/>
                <w:szCs w:val="20"/>
              </w:rPr>
              <w:t xml:space="preserve"> </w:t>
            </w:r>
            <w:proofErr w:type="spellStart"/>
            <w:r w:rsidRPr="00F45386">
              <w:rPr>
                <w:sz w:val="20"/>
                <w:szCs w:val="20"/>
              </w:rPr>
              <w:t>салыстыру</w:t>
            </w:r>
            <w:proofErr w:type="spellEnd"/>
            <w:r w:rsidRPr="00F45386">
              <w:rPr>
                <w:sz w:val="20"/>
                <w:szCs w:val="20"/>
              </w:rPr>
              <w:t xml:space="preserve">. </w:t>
            </w: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5C6952" w:rsidRPr="00622CE8" w:rsidRDefault="00622CE8" w:rsidP="005C6952">
            <w:pPr>
              <w:tabs>
                <w:tab w:val="left" w:pos="1276"/>
              </w:tabs>
              <w:jc w:val="center"/>
              <w:rPr>
                <w:sz w:val="20"/>
                <w:szCs w:val="20"/>
                <w:lang w:val="en-US"/>
              </w:rPr>
            </w:pPr>
            <w:r>
              <w:rPr>
                <w:sz w:val="22"/>
                <w:szCs w:val="22"/>
                <w:lang w:val="en-US"/>
              </w:rPr>
              <w:t>2</w:t>
            </w:r>
          </w:p>
        </w:tc>
        <w:tc>
          <w:tcPr>
            <w:tcW w:w="727" w:type="dxa"/>
            <w:tcBorders>
              <w:top w:val="single" w:sz="4" w:space="0" w:color="000000"/>
              <w:left w:val="single" w:sz="4" w:space="0" w:color="000000"/>
              <w:bottom w:val="single" w:sz="4" w:space="0" w:color="000000"/>
              <w:right w:val="single" w:sz="4" w:space="0" w:color="000000"/>
            </w:tcBorders>
            <w:shd w:val="clear" w:color="auto" w:fill="auto"/>
          </w:tcPr>
          <w:p w:rsidR="005C6952" w:rsidRDefault="005C6952" w:rsidP="005C6952">
            <w:pPr>
              <w:tabs>
                <w:tab w:val="left" w:pos="1276"/>
              </w:tabs>
              <w:jc w:val="center"/>
              <w:rPr>
                <w:sz w:val="20"/>
                <w:szCs w:val="20"/>
              </w:rPr>
            </w:pPr>
            <w:r>
              <w:rPr>
                <w:sz w:val="22"/>
                <w:szCs w:val="22"/>
                <w:lang w:val="kk-KZ"/>
              </w:rPr>
              <w:t>5</w:t>
            </w:r>
          </w:p>
        </w:tc>
      </w:tr>
      <w:tr w:rsidR="005C6952" w:rsidRPr="00543FB3" w:rsidTr="00DB6B7F">
        <w:tc>
          <w:tcPr>
            <w:tcW w:w="1135" w:type="dxa"/>
            <w:vMerge/>
            <w:shd w:val="clear" w:color="auto" w:fill="auto"/>
          </w:tcPr>
          <w:p w:rsidR="005C6952" w:rsidRPr="00F45386" w:rsidRDefault="005C6952" w:rsidP="005C6952">
            <w:pPr>
              <w:rPr>
                <w:sz w:val="20"/>
                <w:szCs w:val="20"/>
              </w:rPr>
            </w:pPr>
          </w:p>
        </w:tc>
        <w:tc>
          <w:tcPr>
            <w:tcW w:w="7787" w:type="dxa"/>
            <w:shd w:val="clear" w:color="auto" w:fill="auto"/>
          </w:tcPr>
          <w:p w:rsidR="005C6952" w:rsidRPr="00F45386" w:rsidRDefault="005C6952" w:rsidP="005C6952">
            <w:pPr>
              <w:jc w:val="both"/>
              <w:rPr>
                <w:sz w:val="20"/>
                <w:szCs w:val="20"/>
                <w:lang w:val="kk-KZ"/>
              </w:rPr>
            </w:pPr>
            <w:r w:rsidRPr="00F45386">
              <w:rPr>
                <w:b/>
                <w:sz w:val="20"/>
                <w:szCs w:val="20"/>
                <w:lang w:val="kk-KZ"/>
              </w:rPr>
              <w:t>СОӨЖ</w:t>
            </w:r>
            <w:r w:rsidRPr="00F45386">
              <w:rPr>
                <w:b/>
                <w:sz w:val="20"/>
                <w:szCs w:val="20"/>
              </w:rPr>
              <w:t xml:space="preserve"> 1. </w:t>
            </w:r>
            <w:r w:rsidRPr="00F45386">
              <w:rPr>
                <w:b/>
                <w:sz w:val="20"/>
                <w:szCs w:val="20"/>
                <w:lang w:val="kk-KZ"/>
              </w:rPr>
              <w:t xml:space="preserve">1 СӨЖ </w:t>
            </w:r>
            <w:r w:rsidRPr="00F45386">
              <w:rPr>
                <w:sz w:val="20"/>
                <w:szCs w:val="20"/>
                <w:lang w:val="kk-KZ"/>
              </w:rPr>
              <w:t xml:space="preserve">орындау бойынша кеңес беру. Тақырып:  </w:t>
            </w:r>
            <w:bookmarkStart w:id="3" w:name="_Hlk177180535"/>
            <w:r w:rsidRPr="00F45386">
              <w:rPr>
                <w:sz w:val="20"/>
                <w:szCs w:val="20"/>
                <w:lang w:val="kk-KZ"/>
              </w:rPr>
              <w:t>Мемлекеттің түсінігі. Әр түрлі халықтарда мемлекеттердің қалыптасу ерекшеліктері</w:t>
            </w:r>
            <w:bookmarkEnd w:id="3"/>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5C6952" w:rsidRDefault="005C6952" w:rsidP="005C6952">
            <w:pPr>
              <w:tabs>
                <w:tab w:val="left" w:pos="1276"/>
              </w:tabs>
              <w:jc w:val="center"/>
              <w:rPr>
                <w:sz w:val="20"/>
                <w:szCs w:val="20"/>
                <w:lang w:val="kk-KZ"/>
              </w:rPr>
            </w:pPr>
          </w:p>
        </w:tc>
        <w:tc>
          <w:tcPr>
            <w:tcW w:w="727" w:type="dxa"/>
            <w:tcBorders>
              <w:top w:val="single" w:sz="4" w:space="0" w:color="000000"/>
              <w:left w:val="single" w:sz="4" w:space="0" w:color="000000"/>
              <w:bottom w:val="single" w:sz="4" w:space="0" w:color="000000"/>
              <w:right w:val="single" w:sz="4" w:space="0" w:color="000000"/>
            </w:tcBorders>
            <w:shd w:val="clear" w:color="auto" w:fill="auto"/>
          </w:tcPr>
          <w:p w:rsidR="005C6952" w:rsidRDefault="005C6952" w:rsidP="005C6952">
            <w:pPr>
              <w:tabs>
                <w:tab w:val="left" w:pos="1276"/>
              </w:tabs>
              <w:jc w:val="center"/>
              <w:rPr>
                <w:b/>
                <w:sz w:val="20"/>
                <w:szCs w:val="20"/>
                <w:lang w:val="kk-KZ"/>
              </w:rPr>
            </w:pPr>
          </w:p>
        </w:tc>
      </w:tr>
      <w:tr w:rsidR="005C6952" w:rsidTr="00DB6B7F">
        <w:tc>
          <w:tcPr>
            <w:tcW w:w="1135" w:type="dxa"/>
            <w:vMerge w:val="restart"/>
            <w:shd w:val="clear" w:color="auto" w:fill="auto"/>
          </w:tcPr>
          <w:p w:rsidR="005C6952" w:rsidRDefault="005C6952" w:rsidP="005C6952">
            <w:pPr>
              <w:tabs>
                <w:tab w:val="left" w:pos="1276"/>
              </w:tabs>
              <w:jc w:val="center"/>
              <w:rPr>
                <w:sz w:val="20"/>
                <w:szCs w:val="20"/>
              </w:rPr>
            </w:pPr>
            <w:r>
              <w:rPr>
                <w:sz w:val="20"/>
                <w:szCs w:val="20"/>
              </w:rPr>
              <w:lastRenderedPageBreak/>
              <w:t>3</w:t>
            </w:r>
          </w:p>
        </w:tc>
        <w:tc>
          <w:tcPr>
            <w:tcW w:w="7787" w:type="dxa"/>
            <w:shd w:val="clear" w:color="auto" w:fill="auto"/>
          </w:tcPr>
          <w:p w:rsidR="005C6952" w:rsidRPr="00FC7E3D" w:rsidRDefault="005C6952" w:rsidP="005C6952">
            <w:pPr>
              <w:tabs>
                <w:tab w:val="left" w:pos="1276"/>
              </w:tabs>
              <w:rPr>
                <w:b/>
                <w:sz w:val="20"/>
                <w:szCs w:val="20"/>
                <w:lang w:val="kk-KZ"/>
              </w:rPr>
            </w:pPr>
            <w:r w:rsidRPr="00FC7E3D">
              <w:rPr>
                <w:sz w:val="20"/>
                <w:szCs w:val="20"/>
              </w:rPr>
              <w:t xml:space="preserve">Д 3. Мемлекеттің </w:t>
            </w:r>
            <w:proofErr w:type="spellStart"/>
            <w:r w:rsidRPr="00FC7E3D">
              <w:rPr>
                <w:sz w:val="20"/>
                <w:szCs w:val="20"/>
              </w:rPr>
              <w:t>функциялары</w:t>
            </w:r>
            <w:proofErr w:type="spellEnd"/>
            <w:r w:rsidRPr="00FC7E3D">
              <w:rPr>
                <w:sz w:val="20"/>
                <w:szCs w:val="20"/>
              </w:rPr>
              <w:t xml:space="preserve">. Мемлекеттің </w:t>
            </w:r>
            <w:proofErr w:type="spellStart"/>
            <w:r w:rsidRPr="00FC7E3D">
              <w:rPr>
                <w:sz w:val="20"/>
                <w:szCs w:val="20"/>
              </w:rPr>
              <w:t>механизмі</w:t>
            </w:r>
            <w:proofErr w:type="spellEnd"/>
            <w:r w:rsidRPr="00FC7E3D">
              <w:rPr>
                <w:sz w:val="20"/>
                <w:szCs w:val="20"/>
              </w:rPr>
              <w:t xml:space="preserve">. </w:t>
            </w: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5C6952" w:rsidRPr="005D6758" w:rsidRDefault="005C6952" w:rsidP="005C6952">
            <w:pPr>
              <w:tabs>
                <w:tab w:val="left" w:pos="1276"/>
              </w:tabs>
              <w:jc w:val="center"/>
              <w:rPr>
                <w:sz w:val="20"/>
                <w:szCs w:val="20"/>
                <w:lang w:val="kk-KZ"/>
              </w:rPr>
            </w:pPr>
            <w:r>
              <w:rPr>
                <w:sz w:val="22"/>
                <w:szCs w:val="22"/>
                <w:lang w:val="kk-KZ"/>
              </w:rPr>
              <w:t>2</w:t>
            </w:r>
          </w:p>
        </w:tc>
        <w:tc>
          <w:tcPr>
            <w:tcW w:w="727" w:type="dxa"/>
            <w:tcBorders>
              <w:top w:val="single" w:sz="4" w:space="0" w:color="000000"/>
              <w:left w:val="single" w:sz="4" w:space="0" w:color="000000"/>
              <w:bottom w:val="single" w:sz="4" w:space="0" w:color="000000"/>
              <w:right w:val="single" w:sz="4" w:space="0" w:color="000000"/>
            </w:tcBorders>
            <w:shd w:val="clear" w:color="auto" w:fill="auto"/>
          </w:tcPr>
          <w:p w:rsidR="005C6952" w:rsidRPr="003373DF" w:rsidRDefault="005C6952" w:rsidP="005C6952">
            <w:pPr>
              <w:tabs>
                <w:tab w:val="left" w:pos="1276"/>
              </w:tabs>
              <w:jc w:val="center"/>
              <w:rPr>
                <w:sz w:val="20"/>
                <w:szCs w:val="20"/>
                <w:lang w:val="kk-KZ"/>
              </w:rPr>
            </w:pPr>
          </w:p>
        </w:tc>
      </w:tr>
      <w:tr w:rsidR="005C6952" w:rsidTr="00DB6B7F">
        <w:tc>
          <w:tcPr>
            <w:tcW w:w="1135" w:type="dxa"/>
            <w:vMerge/>
            <w:shd w:val="clear" w:color="auto" w:fill="auto"/>
          </w:tcPr>
          <w:p w:rsidR="005C6952" w:rsidRDefault="005C6952" w:rsidP="005C6952"/>
        </w:tc>
        <w:tc>
          <w:tcPr>
            <w:tcW w:w="7787" w:type="dxa"/>
            <w:shd w:val="clear" w:color="auto" w:fill="auto"/>
          </w:tcPr>
          <w:p w:rsidR="005C6952" w:rsidRPr="00FC7E3D" w:rsidRDefault="005C6952" w:rsidP="005C6952">
            <w:pPr>
              <w:tabs>
                <w:tab w:val="left" w:pos="1276"/>
              </w:tabs>
              <w:rPr>
                <w:sz w:val="20"/>
                <w:szCs w:val="20"/>
                <w:lang w:val="kk-KZ"/>
              </w:rPr>
            </w:pPr>
            <w:r w:rsidRPr="00FC7E3D">
              <w:rPr>
                <w:sz w:val="20"/>
                <w:szCs w:val="20"/>
              </w:rPr>
              <w:t xml:space="preserve">СС 3. Мемлекеттің функцияларының түсінігі мен </w:t>
            </w:r>
            <w:proofErr w:type="spellStart"/>
            <w:r w:rsidRPr="00FC7E3D">
              <w:rPr>
                <w:sz w:val="20"/>
                <w:szCs w:val="20"/>
              </w:rPr>
              <w:t>жіктелуін</w:t>
            </w:r>
            <w:proofErr w:type="spellEnd"/>
            <w:r w:rsidRPr="00FC7E3D">
              <w:rPr>
                <w:sz w:val="20"/>
                <w:szCs w:val="20"/>
              </w:rPr>
              <w:t xml:space="preserve"> анықтау. </w:t>
            </w:r>
            <w:proofErr w:type="spellStart"/>
            <w:r w:rsidRPr="00FC7E3D">
              <w:rPr>
                <w:sz w:val="20"/>
                <w:szCs w:val="20"/>
              </w:rPr>
              <w:t>Мемлекеттік</w:t>
            </w:r>
            <w:proofErr w:type="spellEnd"/>
            <w:r w:rsidRPr="00FC7E3D">
              <w:rPr>
                <w:sz w:val="20"/>
                <w:szCs w:val="20"/>
              </w:rPr>
              <w:t xml:space="preserve"> органның түрлерін </w:t>
            </w:r>
            <w:proofErr w:type="spellStart"/>
            <w:r w:rsidRPr="00FC7E3D">
              <w:rPr>
                <w:sz w:val="20"/>
                <w:szCs w:val="20"/>
              </w:rPr>
              <w:t>жіктеу</w:t>
            </w:r>
            <w:proofErr w:type="spellEnd"/>
            <w:r w:rsidRPr="00FC7E3D">
              <w:rPr>
                <w:sz w:val="20"/>
                <w:szCs w:val="20"/>
              </w:rPr>
              <w:t xml:space="preserve">, мемлекеттің құқық қорғау </w:t>
            </w:r>
            <w:proofErr w:type="spellStart"/>
            <w:r w:rsidRPr="00FC7E3D">
              <w:rPr>
                <w:sz w:val="20"/>
                <w:szCs w:val="20"/>
              </w:rPr>
              <w:t>функциясын</w:t>
            </w:r>
            <w:proofErr w:type="spellEnd"/>
            <w:r w:rsidRPr="00FC7E3D">
              <w:rPr>
                <w:sz w:val="20"/>
                <w:szCs w:val="20"/>
              </w:rPr>
              <w:t xml:space="preserve"> нақты қарастыру.</w:t>
            </w: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5C6952" w:rsidRPr="00622CE8" w:rsidRDefault="00622CE8" w:rsidP="005C6952">
            <w:pPr>
              <w:tabs>
                <w:tab w:val="left" w:pos="1276"/>
              </w:tabs>
              <w:jc w:val="center"/>
              <w:rPr>
                <w:sz w:val="20"/>
                <w:szCs w:val="20"/>
                <w:lang w:val="en-US"/>
              </w:rPr>
            </w:pPr>
            <w:r>
              <w:rPr>
                <w:sz w:val="22"/>
                <w:szCs w:val="22"/>
                <w:lang w:val="en-US"/>
              </w:rPr>
              <w:t>2</w:t>
            </w:r>
          </w:p>
        </w:tc>
        <w:tc>
          <w:tcPr>
            <w:tcW w:w="727" w:type="dxa"/>
            <w:tcBorders>
              <w:top w:val="single" w:sz="4" w:space="0" w:color="000000"/>
              <w:left w:val="single" w:sz="4" w:space="0" w:color="000000"/>
              <w:bottom w:val="single" w:sz="4" w:space="0" w:color="000000"/>
              <w:right w:val="single" w:sz="4" w:space="0" w:color="000000"/>
            </w:tcBorders>
            <w:shd w:val="clear" w:color="auto" w:fill="auto"/>
          </w:tcPr>
          <w:p w:rsidR="005C6952" w:rsidRDefault="005C6952" w:rsidP="005C6952">
            <w:pPr>
              <w:tabs>
                <w:tab w:val="left" w:pos="1276"/>
              </w:tabs>
              <w:jc w:val="center"/>
              <w:rPr>
                <w:sz w:val="20"/>
                <w:szCs w:val="20"/>
              </w:rPr>
            </w:pPr>
            <w:r>
              <w:rPr>
                <w:sz w:val="22"/>
                <w:szCs w:val="22"/>
                <w:lang w:val="kk-KZ"/>
              </w:rPr>
              <w:t>5</w:t>
            </w:r>
          </w:p>
        </w:tc>
      </w:tr>
      <w:tr w:rsidR="005C6952" w:rsidTr="00DB6B7F">
        <w:tc>
          <w:tcPr>
            <w:tcW w:w="1135" w:type="dxa"/>
            <w:vMerge/>
            <w:shd w:val="clear" w:color="auto" w:fill="auto"/>
          </w:tcPr>
          <w:p w:rsidR="005C6952" w:rsidRDefault="005C6952" w:rsidP="005C6952"/>
        </w:tc>
        <w:tc>
          <w:tcPr>
            <w:tcW w:w="7787" w:type="dxa"/>
            <w:shd w:val="clear" w:color="auto" w:fill="auto"/>
          </w:tcPr>
          <w:p w:rsidR="005C6952" w:rsidRPr="003373DF" w:rsidRDefault="005C6952" w:rsidP="005C6952">
            <w:pPr>
              <w:tabs>
                <w:tab w:val="left" w:pos="1276"/>
              </w:tabs>
              <w:rPr>
                <w:sz w:val="20"/>
                <w:szCs w:val="20"/>
                <w:lang w:val="kk-KZ"/>
              </w:rPr>
            </w:pPr>
            <w:r>
              <w:rPr>
                <w:b/>
                <w:sz w:val="20"/>
                <w:szCs w:val="20"/>
                <w:lang w:val="kk-KZ"/>
              </w:rPr>
              <w:t>1 СӨЖ</w:t>
            </w:r>
            <w:r w:rsidRPr="003373DF">
              <w:rPr>
                <w:b/>
                <w:sz w:val="20"/>
                <w:szCs w:val="20"/>
                <w:lang w:val="kk-KZ"/>
              </w:rPr>
              <w:t xml:space="preserve"> </w:t>
            </w:r>
            <w:r>
              <w:rPr>
                <w:b/>
                <w:sz w:val="20"/>
                <w:szCs w:val="20"/>
                <w:lang w:val="kk-KZ"/>
              </w:rPr>
              <w:t xml:space="preserve">қорғау. </w:t>
            </w:r>
            <w:r w:rsidRPr="00FC7E3D">
              <w:rPr>
                <w:sz w:val="20"/>
                <w:szCs w:val="20"/>
                <w:lang w:val="kk-KZ"/>
              </w:rPr>
              <w:t>Мемлекеттің түсінігі. Әр түрлі халықтарда мемлекеттердің қалыптасу ерекшеліктері. Конспект жасау, салыстырмалы  кесте жасау</w:t>
            </w: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5C6952" w:rsidRPr="003373DF" w:rsidRDefault="005C6952" w:rsidP="005C6952">
            <w:pPr>
              <w:tabs>
                <w:tab w:val="left" w:pos="1276"/>
              </w:tabs>
              <w:jc w:val="center"/>
              <w:rPr>
                <w:sz w:val="20"/>
                <w:szCs w:val="20"/>
                <w:lang w:val="kk-KZ"/>
              </w:rPr>
            </w:pPr>
          </w:p>
        </w:tc>
        <w:tc>
          <w:tcPr>
            <w:tcW w:w="727" w:type="dxa"/>
            <w:tcBorders>
              <w:top w:val="single" w:sz="4" w:space="0" w:color="000000"/>
              <w:left w:val="single" w:sz="4" w:space="0" w:color="000000"/>
              <w:bottom w:val="single" w:sz="4" w:space="0" w:color="000000"/>
              <w:right w:val="single" w:sz="4" w:space="0" w:color="000000"/>
            </w:tcBorders>
            <w:shd w:val="clear" w:color="auto" w:fill="auto"/>
          </w:tcPr>
          <w:p w:rsidR="005C6952" w:rsidRPr="003373DF" w:rsidRDefault="005C6952" w:rsidP="005C6952">
            <w:pPr>
              <w:tabs>
                <w:tab w:val="left" w:pos="1276"/>
              </w:tabs>
              <w:jc w:val="center"/>
              <w:rPr>
                <w:sz w:val="20"/>
                <w:szCs w:val="20"/>
                <w:lang w:val="kk-KZ"/>
              </w:rPr>
            </w:pPr>
            <w:r>
              <w:rPr>
                <w:sz w:val="22"/>
                <w:szCs w:val="22"/>
                <w:lang w:val="kk-KZ"/>
              </w:rPr>
              <w:t>17</w:t>
            </w:r>
          </w:p>
        </w:tc>
      </w:tr>
      <w:tr w:rsidR="005C6952" w:rsidTr="00DB6B7F">
        <w:tc>
          <w:tcPr>
            <w:tcW w:w="1135" w:type="dxa"/>
            <w:vMerge w:val="restart"/>
            <w:shd w:val="clear" w:color="auto" w:fill="auto"/>
          </w:tcPr>
          <w:p w:rsidR="005C6952" w:rsidRDefault="005C6952" w:rsidP="005C6952">
            <w:pPr>
              <w:tabs>
                <w:tab w:val="left" w:pos="1276"/>
              </w:tabs>
              <w:jc w:val="center"/>
              <w:rPr>
                <w:sz w:val="20"/>
                <w:szCs w:val="20"/>
              </w:rPr>
            </w:pPr>
            <w:r>
              <w:rPr>
                <w:sz w:val="20"/>
                <w:szCs w:val="20"/>
              </w:rPr>
              <w:t>4</w:t>
            </w:r>
          </w:p>
        </w:tc>
        <w:tc>
          <w:tcPr>
            <w:tcW w:w="7787" w:type="dxa"/>
            <w:shd w:val="clear" w:color="auto" w:fill="auto"/>
          </w:tcPr>
          <w:p w:rsidR="005C6952" w:rsidRPr="0066764D" w:rsidRDefault="005C6952" w:rsidP="005C6952">
            <w:pPr>
              <w:tabs>
                <w:tab w:val="left" w:pos="1276"/>
              </w:tabs>
              <w:rPr>
                <w:sz w:val="22"/>
                <w:szCs w:val="22"/>
                <w:lang w:val="kk-KZ"/>
              </w:rPr>
            </w:pPr>
            <w:r w:rsidRPr="0066764D">
              <w:rPr>
                <w:sz w:val="22"/>
                <w:szCs w:val="22"/>
              </w:rPr>
              <w:t xml:space="preserve">Д 4. Мемлекеттің </w:t>
            </w:r>
            <w:proofErr w:type="spellStart"/>
            <w:r w:rsidRPr="0066764D">
              <w:rPr>
                <w:sz w:val="22"/>
                <w:szCs w:val="22"/>
              </w:rPr>
              <w:t>нысаны</w:t>
            </w:r>
            <w:proofErr w:type="spellEnd"/>
            <w:r w:rsidRPr="0066764D">
              <w:rPr>
                <w:sz w:val="22"/>
                <w:szCs w:val="22"/>
              </w:rPr>
              <w:t xml:space="preserve"> және оның </w:t>
            </w:r>
            <w:proofErr w:type="spellStart"/>
            <w:r w:rsidRPr="0066764D">
              <w:rPr>
                <w:sz w:val="22"/>
                <w:szCs w:val="22"/>
              </w:rPr>
              <w:t>элементтері</w:t>
            </w:r>
            <w:proofErr w:type="spellEnd"/>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5C6952" w:rsidRPr="00174CE1" w:rsidRDefault="005C6952" w:rsidP="005C6952">
            <w:pPr>
              <w:tabs>
                <w:tab w:val="left" w:pos="1276"/>
              </w:tabs>
              <w:jc w:val="center"/>
              <w:rPr>
                <w:sz w:val="20"/>
                <w:szCs w:val="20"/>
                <w:lang w:val="kk-KZ"/>
              </w:rPr>
            </w:pPr>
            <w:r>
              <w:rPr>
                <w:sz w:val="22"/>
                <w:szCs w:val="22"/>
                <w:lang w:val="kk-KZ"/>
              </w:rPr>
              <w:t>2</w:t>
            </w:r>
          </w:p>
        </w:tc>
        <w:tc>
          <w:tcPr>
            <w:tcW w:w="727" w:type="dxa"/>
            <w:tcBorders>
              <w:top w:val="single" w:sz="4" w:space="0" w:color="000000"/>
              <w:left w:val="single" w:sz="4" w:space="0" w:color="000000"/>
              <w:bottom w:val="single" w:sz="4" w:space="0" w:color="000000"/>
              <w:right w:val="single" w:sz="4" w:space="0" w:color="000000"/>
            </w:tcBorders>
            <w:shd w:val="clear" w:color="auto" w:fill="auto"/>
          </w:tcPr>
          <w:p w:rsidR="005C6952" w:rsidRPr="003373DF" w:rsidRDefault="005C6952" w:rsidP="005C6952">
            <w:pPr>
              <w:tabs>
                <w:tab w:val="left" w:pos="1276"/>
              </w:tabs>
              <w:jc w:val="center"/>
              <w:rPr>
                <w:sz w:val="20"/>
                <w:szCs w:val="20"/>
                <w:lang w:val="kk-KZ"/>
              </w:rPr>
            </w:pPr>
          </w:p>
        </w:tc>
      </w:tr>
      <w:tr w:rsidR="005C6952" w:rsidTr="00DB6B7F">
        <w:tc>
          <w:tcPr>
            <w:tcW w:w="1135" w:type="dxa"/>
            <w:vMerge/>
            <w:shd w:val="clear" w:color="auto" w:fill="auto"/>
          </w:tcPr>
          <w:p w:rsidR="005C6952" w:rsidRDefault="005C6952" w:rsidP="005C6952"/>
        </w:tc>
        <w:tc>
          <w:tcPr>
            <w:tcW w:w="7787" w:type="dxa"/>
            <w:shd w:val="clear" w:color="auto" w:fill="auto"/>
          </w:tcPr>
          <w:p w:rsidR="00376A48" w:rsidRPr="007B0B17" w:rsidRDefault="005C6952" w:rsidP="005C6952">
            <w:pPr>
              <w:tabs>
                <w:tab w:val="left" w:pos="1276"/>
              </w:tabs>
              <w:rPr>
                <w:sz w:val="22"/>
                <w:szCs w:val="22"/>
              </w:rPr>
            </w:pPr>
            <w:r w:rsidRPr="0066764D">
              <w:rPr>
                <w:sz w:val="22"/>
                <w:szCs w:val="22"/>
              </w:rPr>
              <w:t xml:space="preserve">СС 4. Мемлекеттің басқару </w:t>
            </w:r>
            <w:proofErr w:type="spellStart"/>
            <w:r w:rsidRPr="0066764D">
              <w:rPr>
                <w:sz w:val="22"/>
                <w:szCs w:val="22"/>
              </w:rPr>
              <w:t>нысаны</w:t>
            </w:r>
            <w:proofErr w:type="spellEnd"/>
            <w:r w:rsidRPr="0066764D">
              <w:rPr>
                <w:sz w:val="22"/>
                <w:szCs w:val="22"/>
              </w:rPr>
              <w:t xml:space="preserve"> және құрылым </w:t>
            </w:r>
            <w:proofErr w:type="spellStart"/>
            <w:r w:rsidRPr="0066764D">
              <w:rPr>
                <w:sz w:val="22"/>
                <w:szCs w:val="22"/>
              </w:rPr>
              <w:t>нысаны</w:t>
            </w:r>
            <w:proofErr w:type="spellEnd"/>
            <w:r w:rsidRPr="0066764D">
              <w:rPr>
                <w:sz w:val="22"/>
                <w:szCs w:val="22"/>
              </w:rPr>
              <w:t xml:space="preserve">. </w:t>
            </w:r>
            <w:proofErr w:type="spellStart"/>
            <w:r w:rsidRPr="0066764D">
              <w:rPr>
                <w:sz w:val="22"/>
                <w:szCs w:val="22"/>
              </w:rPr>
              <w:t>Саяси</w:t>
            </w:r>
            <w:proofErr w:type="spellEnd"/>
            <w:r w:rsidRPr="0066764D">
              <w:rPr>
                <w:sz w:val="22"/>
                <w:szCs w:val="22"/>
              </w:rPr>
              <w:t xml:space="preserve"> режимнің түрлерін </w:t>
            </w:r>
            <w:proofErr w:type="spellStart"/>
            <w:r w:rsidRPr="0066764D">
              <w:rPr>
                <w:sz w:val="22"/>
                <w:szCs w:val="22"/>
              </w:rPr>
              <w:t>жіктеу</w:t>
            </w:r>
            <w:proofErr w:type="spellEnd"/>
            <w:r w:rsidRPr="0066764D">
              <w:rPr>
                <w:sz w:val="22"/>
                <w:szCs w:val="22"/>
              </w:rPr>
              <w:t xml:space="preserve">. </w:t>
            </w:r>
          </w:p>
          <w:p w:rsidR="005C6952" w:rsidRPr="0066764D" w:rsidRDefault="00376A48" w:rsidP="005C6952">
            <w:pPr>
              <w:tabs>
                <w:tab w:val="left" w:pos="1276"/>
              </w:tabs>
              <w:rPr>
                <w:sz w:val="22"/>
                <w:szCs w:val="22"/>
                <w:lang w:val="kk-KZ"/>
              </w:rPr>
            </w:pPr>
            <w:r>
              <w:rPr>
                <w:b/>
                <w:bCs/>
                <w:sz w:val="20"/>
                <w:szCs w:val="20"/>
                <w:lang w:val="kk-KZ"/>
              </w:rPr>
              <w:t>СОӨЖ 2</w:t>
            </w:r>
            <w:r w:rsidRPr="00622CE8">
              <w:rPr>
                <w:b/>
                <w:bCs/>
                <w:sz w:val="20"/>
                <w:szCs w:val="20"/>
                <w:lang w:val="kk-KZ"/>
              </w:rPr>
              <w:t xml:space="preserve">. </w:t>
            </w:r>
            <w:r w:rsidRPr="007B0B17">
              <w:rPr>
                <w:b/>
                <w:bCs/>
                <w:sz w:val="20"/>
                <w:szCs w:val="20"/>
                <w:lang w:val="kk-KZ"/>
              </w:rPr>
              <w:t xml:space="preserve">2 </w:t>
            </w:r>
            <w:r w:rsidRPr="00622CE8">
              <w:rPr>
                <w:b/>
                <w:bCs/>
                <w:sz w:val="20"/>
                <w:szCs w:val="20"/>
                <w:lang w:val="kk-KZ"/>
              </w:rPr>
              <w:t>СӨЖ</w:t>
            </w:r>
            <w:r w:rsidRPr="002629F7">
              <w:rPr>
                <w:sz w:val="20"/>
                <w:szCs w:val="20"/>
                <w:lang w:val="kk-KZ"/>
              </w:rPr>
              <w:t xml:space="preserve">.  </w:t>
            </w:r>
            <w:r w:rsidRPr="00335E41">
              <w:rPr>
                <w:sz w:val="20"/>
                <w:szCs w:val="20"/>
                <w:lang w:val="kk-KZ"/>
              </w:rPr>
              <w:t>орындау бойынша кеңес беру. Мемлекеттің функциялары, нысаны мен механизмі</w:t>
            </w: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5C6952" w:rsidRPr="00622CE8" w:rsidRDefault="00622CE8" w:rsidP="005C6952">
            <w:pPr>
              <w:tabs>
                <w:tab w:val="left" w:pos="1276"/>
              </w:tabs>
              <w:jc w:val="center"/>
              <w:rPr>
                <w:sz w:val="20"/>
                <w:szCs w:val="20"/>
                <w:lang w:val="en-US"/>
              </w:rPr>
            </w:pPr>
            <w:r>
              <w:rPr>
                <w:sz w:val="22"/>
                <w:szCs w:val="22"/>
                <w:lang w:val="en-US"/>
              </w:rPr>
              <w:t>2</w:t>
            </w:r>
          </w:p>
        </w:tc>
        <w:tc>
          <w:tcPr>
            <w:tcW w:w="727" w:type="dxa"/>
            <w:tcBorders>
              <w:top w:val="single" w:sz="4" w:space="0" w:color="000000"/>
              <w:left w:val="single" w:sz="4" w:space="0" w:color="000000"/>
              <w:bottom w:val="single" w:sz="4" w:space="0" w:color="000000"/>
              <w:right w:val="single" w:sz="4" w:space="0" w:color="000000"/>
            </w:tcBorders>
            <w:shd w:val="clear" w:color="auto" w:fill="auto"/>
          </w:tcPr>
          <w:p w:rsidR="005C6952" w:rsidRDefault="005C6952" w:rsidP="005C6952">
            <w:pPr>
              <w:tabs>
                <w:tab w:val="left" w:pos="1276"/>
              </w:tabs>
              <w:jc w:val="center"/>
              <w:rPr>
                <w:sz w:val="20"/>
                <w:szCs w:val="20"/>
              </w:rPr>
            </w:pPr>
            <w:r>
              <w:rPr>
                <w:sz w:val="22"/>
                <w:szCs w:val="22"/>
                <w:lang w:val="kk-KZ"/>
              </w:rPr>
              <w:t>5</w:t>
            </w:r>
          </w:p>
        </w:tc>
      </w:tr>
      <w:tr w:rsidR="005C6952" w:rsidTr="00DB6B7F">
        <w:tc>
          <w:tcPr>
            <w:tcW w:w="1135" w:type="dxa"/>
            <w:vMerge w:val="restart"/>
            <w:shd w:val="clear" w:color="auto" w:fill="auto"/>
          </w:tcPr>
          <w:p w:rsidR="005C6952" w:rsidRDefault="005C6952" w:rsidP="005C6952">
            <w:pPr>
              <w:tabs>
                <w:tab w:val="left" w:pos="1276"/>
              </w:tabs>
              <w:jc w:val="center"/>
              <w:rPr>
                <w:sz w:val="20"/>
                <w:szCs w:val="20"/>
                <w:lang w:val="kk-KZ"/>
              </w:rPr>
            </w:pPr>
            <w:r>
              <w:rPr>
                <w:sz w:val="20"/>
                <w:szCs w:val="20"/>
                <w:lang w:val="kk-KZ"/>
              </w:rPr>
              <w:t>5</w:t>
            </w:r>
          </w:p>
          <w:p w:rsidR="005C6952" w:rsidRDefault="005C6952" w:rsidP="005C6952">
            <w:pPr>
              <w:tabs>
                <w:tab w:val="left" w:pos="1276"/>
              </w:tabs>
              <w:jc w:val="center"/>
              <w:rPr>
                <w:sz w:val="20"/>
                <w:szCs w:val="20"/>
              </w:rPr>
            </w:pPr>
          </w:p>
          <w:p w:rsidR="005C6952" w:rsidRDefault="005C6952" w:rsidP="005C6952">
            <w:pPr>
              <w:tabs>
                <w:tab w:val="left" w:pos="1276"/>
              </w:tabs>
              <w:jc w:val="center"/>
              <w:rPr>
                <w:sz w:val="20"/>
                <w:szCs w:val="20"/>
              </w:rPr>
            </w:pPr>
          </w:p>
        </w:tc>
        <w:tc>
          <w:tcPr>
            <w:tcW w:w="7787" w:type="dxa"/>
            <w:shd w:val="clear" w:color="auto" w:fill="auto"/>
          </w:tcPr>
          <w:p w:rsidR="005C6952" w:rsidRPr="00335E41" w:rsidRDefault="005C6952" w:rsidP="005C6952">
            <w:pPr>
              <w:tabs>
                <w:tab w:val="left" w:pos="1276"/>
              </w:tabs>
              <w:rPr>
                <w:b/>
                <w:bCs/>
                <w:sz w:val="20"/>
                <w:szCs w:val="20"/>
                <w:lang w:val="kk-KZ"/>
              </w:rPr>
            </w:pPr>
            <w:r w:rsidRPr="00335E41">
              <w:rPr>
                <w:sz w:val="20"/>
                <w:szCs w:val="20"/>
              </w:rPr>
              <w:t xml:space="preserve">Д 5. Қоғамның </w:t>
            </w:r>
            <w:proofErr w:type="spellStart"/>
            <w:r w:rsidRPr="00335E41">
              <w:rPr>
                <w:sz w:val="20"/>
                <w:szCs w:val="20"/>
              </w:rPr>
              <w:t>саяси</w:t>
            </w:r>
            <w:proofErr w:type="spellEnd"/>
            <w:r w:rsidRPr="00335E41">
              <w:rPr>
                <w:sz w:val="20"/>
                <w:szCs w:val="20"/>
              </w:rPr>
              <w:t xml:space="preserve"> жүйесі. </w:t>
            </w:r>
            <w:proofErr w:type="spellStart"/>
            <w:r w:rsidRPr="00335E41">
              <w:rPr>
                <w:sz w:val="20"/>
                <w:szCs w:val="20"/>
              </w:rPr>
              <w:t>Саяси</w:t>
            </w:r>
            <w:proofErr w:type="spellEnd"/>
            <w:r w:rsidRPr="00335E41">
              <w:rPr>
                <w:sz w:val="20"/>
                <w:szCs w:val="20"/>
              </w:rPr>
              <w:t xml:space="preserve"> жүйенің </w:t>
            </w:r>
            <w:proofErr w:type="spellStart"/>
            <w:r w:rsidRPr="00335E41">
              <w:rPr>
                <w:sz w:val="20"/>
                <w:szCs w:val="20"/>
              </w:rPr>
              <w:t>элементтері</w:t>
            </w:r>
            <w:proofErr w:type="spellEnd"/>
            <w:r w:rsidRPr="00335E41">
              <w:rPr>
                <w:sz w:val="20"/>
                <w:szCs w:val="20"/>
              </w:rPr>
              <w:t xml:space="preserve">. </w:t>
            </w: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5C6952" w:rsidRPr="00174CE1" w:rsidRDefault="005C6952" w:rsidP="005C6952">
            <w:pPr>
              <w:tabs>
                <w:tab w:val="left" w:pos="1276"/>
              </w:tabs>
              <w:jc w:val="center"/>
              <w:rPr>
                <w:sz w:val="20"/>
                <w:szCs w:val="20"/>
                <w:lang w:val="kk-KZ"/>
              </w:rPr>
            </w:pPr>
            <w:r>
              <w:rPr>
                <w:sz w:val="22"/>
                <w:szCs w:val="22"/>
                <w:lang w:val="kk-KZ"/>
              </w:rPr>
              <w:t>2</w:t>
            </w:r>
          </w:p>
        </w:tc>
        <w:tc>
          <w:tcPr>
            <w:tcW w:w="727" w:type="dxa"/>
            <w:tcBorders>
              <w:top w:val="single" w:sz="4" w:space="0" w:color="000000"/>
              <w:left w:val="single" w:sz="4" w:space="0" w:color="000000"/>
              <w:bottom w:val="single" w:sz="4" w:space="0" w:color="000000"/>
              <w:right w:val="single" w:sz="4" w:space="0" w:color="000000"/>
            </w:tcBorders>
            <w:shd w:val="clear" w:color="auto" w:fill="auto"/>
          </w:tcPr>
          <w:p w:rsidR="005C6952" w:rsidRPr="003373DF" w:rsidRDefault="005C6952" w:rsidP="005C6952">
            <w:pPr>
              <w:tabs>
                <w:tab w:val="left" w:pos="1276"/>
              </w:tabs>
              <w:jc w:val="center"/>
              <w:rPr>
                <w:sz w:val="20"/>
                <w:szCs w:val="20"/>
                <w:lang w:val="kk-KZ"/>
              </w:rPr>
            </w:pPr>
          </w:p>
        </w:tc>
      </w:tr>
      <w:tr w:rsidR="005C6952" w:rsidRPr="00174CE1" w:rsidTr="00DB6B7F">
        <w:trPr>
          <w:trHeight w:val="403"/>
        </w:trPr>
        <w:tc>
          <w:tcPr>
            <w:tcW w:w="1135" w:type="dxa"/>
            <w:vMerge/>
            <w:shd w:val="clear" w:color="auto" w:fill="auto"/>
            <w:vAlign w:val="center"/>
          </w:tcPr>
          <w:p w:rsidR="005C6952" w:rsidRDefault="005C6952" w:rsidP="005C6952"/>
        </w:tc>
        <w:tc>
          <w:tcPr>
            <w:tcW w:w="7787" w:type="dxa"/>
            <w:shd w:val="clear" w:color="auto" w:fill="auto"/>
          </w:tcPr>
          <w:p w:rsidR="005C6952" w:rsidRPr="00335E41" w:rsidRDefault="005C6952" w:rsidP="005C6952">
            <w:pPr>
              <w:tabs>
                <w:tab w:val="left" w:pos="1276"/>
              </w:tabs>
              <w:rPr>
                <w:sz w:val="20"/>
                <w:szCs w:val="20"/>
                <w:lang w:val="kk-KZ"/>
              </w:rPr>
            </w:pPr>
            <w:r w:rsidRPr="00335E41">
              <w:rPr>
                <w:sz w:val="20"/>
                <w:szCs w:val="20"/>
              </w:rPr>
              <w:t xml:space="preserve">СС 5. Мемлекеттің </w:t>
            </w:r>
            <w:proofErr w:type="spellStart"/>
            <w:r w:rsidRPr="00335E41">
              <w:rPr>
                <w:sz w:val="20"/>
                <w:szCs w:val="20"/>
              </w:rPr>
              <w:t>саяси</w:t>
            </w:r>
            <w:proofErr w:type="spellEnd"/>
            <w:r w:rsidRPr="00335E41">
              <w:rPr>
                <w:sz w:val="20"/>
                <w:szCs w:val="20"/>
              </w:rPr>
              <w:t xml:space="preserve"> жүйедегі </w:t>
            </w:r>
            <w:proofErr w:type="spellStart"/>
            <w:r w:rsidRPr="00335E41">
              <w:rPr>
                <w:sz w:val="20"/>
                <w:szCs w:val="20"/>
              </w:rPr>
              <w:t>орны</w:t>
            </w:r>
            <w:proofErr w:type="spellEnd"/>
            <w:r w:rsidRPr="00335E41">
              <w:rPr>
                <w:sz w:val="20"/>
                <w:szCs w:val="20"/>
              </w:rPr>
              <w:t xml:space="preserve"> мен </w:t>
            </w:r>
            <w:proofErr w:type="spellStart"/>
            <w:r w:rsidRPr="00335E41">
              <w:rPr>
                <w:sz w:val="20"/>
                <w:szCs w:val="20"/>
              </w:rPr>
              <w:t>ролін</w:t>
            </w:r>
            <w:proofErr w:type="spellEnd"/>
            <w:r w:rsidRPr="00335E41">
              <w:rPr>
                <w:sz w:val="20"/>
                <w:szCs w:val="20"/>
              </w:rPr>
              <w:t xml:space="preserve"> анықтау. </w:t>
            </w:r>
            <w:proofErr w:type="spellStart"/>
            <w:r w:rsidRPr="00335E41">
              <w:rPr>
                <w:sz w:val="20"/>
                <w:szCs w:val="20"/>
              </w:rPr>
              <w:t>Саяси</w:t>
            </w:r>
            <w:proofErr w:type="spellEnd"/>
            <w:r w:rsidRPr="00335E41">
              <w:rPr>
                <w:sz w:val="20"/>
                <w:szCs w:val="20"/>
              </w:rPr>
              <w:t xml:space="preserve"> </w:t>
            </w:r>
            <w:proofErr w:type="spellStart"/>
            <w:r w:rsidRPr="00335E41">
              <w:rPr>
                <w:sz w:val="20"/>
                <w:szCs w:val="20"/>
              </w:rPr>
              <w:t>партиялар</w:t>
            </w:r>
            <w:proofErr w:type="spellEnd"/>
            <w:r w:rsidRPr="00335E41">
              <w:rPr>
                <w:sz w:val="20"/>
                <w:szCs w:val="20"/>
              </w:rPr>
              <w:t xml:space="preserve"> мен қоғамдық бірлестіктердің </w:t>
            </w:r>
            <w:proofErr w:type="spellStart"/>
            <w:r w:rsidRPr="00335E41">
              <w:rPr>
                <w:sz w:val="20"/>
                <w:szCs w:val="20"/>
              </w:rPr>
              <w:t>мемлекет</w:t>
            </w:r>
            <w:proofErr w:type="spellEnd"/>
            <w:r w:rsidRPr="00335E41">
              <w:rPr>
                <w:sz w:val="20"/>
                <w:szCs w:val="20"/>
              </w:rPr>
              <w:t xml:space="preserve"> пен қарым-қатынасын анықтау.</w:t>
            </w: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5C6952" w:rsidRPr="00622CE8" w:rsidRDefault="00622CE8" w:rsidP="005C6952">
            <w:pPr>
              <w:tabs>
                <w:tab w:val="left" w:pos="1276"/>
              </w:tabs>
              <w:jc w:val="center"/>
              <w:rPr>
                <w:sz w:val="20"/>
                <w:szCs w:val="20"/>
                <w:lang w:val="en-US"/>
              </w:rPr>
            </w:pPr>
            <w:r>
              <w:rPr>
                <w:sz w:val="22"/>
                <w:szCs w:val="22"/>
                <w:lang w:val="en-US"/>
              </w:rPr>
              <w:t>2</w:t>
            </w:r>
          </w:p>
        </w:tc>
        <w:tc>
          <w:tcPr>
            <w:tcW w:w="727" w:type="dxa"/>
            <w:tcBorders>
              <w:top w:val="single" w:sz="4" w:space="0" w:color="000000"/>
              <w:left w:val="single" w:sz="4" w:space="0" w:color="000000"/>
              <w:bottom w:val="single" w:sz="4" w:space="0" w:color="000000"/>
              <w:right w:val="single" w:sz="4" w:space="0" w:color="000000"/>
            </w:tcBorders>
            <w:shd w:val="clear" w:color="auto" w:fill="auto"/>
          </w:tcPr>
          <w:p w:rsidR="005C6952" w:rsidRPr="00174CE1" w:rsidRDefault="005C6952" w:rsidP="005C6952">
            <w:pPr>
              <w:tabs>
                <w:tab w:val="left" w:pos="1276"/>
              </w:tabs>
              <w:jc w:val="center"/>
              <w:rPr>
                <w:sz w:val="20"/>
                <w:szCs w:val="20"/>
                <w:lang w:val="kk-KZ"/>
              </w:rPr>
            </w:pPr>
            <w:r>
              <w:rPr>
                <w:sz w:val="22"/>
                <w:szCs w:val="22"/>
                <w:lang w:val="kk-KZ"/>
              </w:rPr>
              <w:t>6</w:t>
            </w:r>
          </w:p>
        </w:tc>
      </w:tr>
      <w:tr w:rsidR="005C6952" w:rsidRPr="00174CE1" w:rsidTr="00DB6B7F">
        <w:tc>
          <w:tcPr>
            <w:tcW w:w="1135" w:type="dxa"/>
            <w:shd w:val="clear" w:color="auto" w:fill="auto"/>
            <w:vAlign w:val="center"/>
          </w:tcPr>
          <w:p w:rsidR="005C6952" w:rsidRDefault="005C6952" w:rsidP="005C6952"/>
        </w:tc>
        <w:tc>
          <w:tcPr>
            <w:tcW w:w="7787" w:type="dxa"/>
            <w:shd w:val="clear" w:color="auto" w:fill="auto"/>
          </w:tcPr>
          <w:p w:rsidR="005C6952" w:rsidRDefault="00376A48" w:rsidP="00622CE8">
            <w:pPr>
              <w:tabs>
                <w:tab w:val="left" w:pos="1276"/>
              </w:tabs>
              <w:rPr>
                <w:b/>
                <w:sz w:val="20"/>
                <w:szCs w:val="20"/>
                <w:lang w:val="kk-KZ"/>
              </w:rPr>
            </w:pPr>
            <w:r w:rsidRPr="00376A48">
              <w:rPr>
                <w:b/>
                <w:sz w:val="20"/>
                <w:szCs w:val="20"/>
                <w:lang w:val="kk-KZ"/>
              </w:rPr>
              <w:t>2 СӨЖ.</w:t>
            </w:r>
            <w:r w:rsidRPr="00622CE8">
              <w:rPr>
                <w:bCs/>
                <w:sz w:val="20"/>
                <w:szCs w:val="20"/>
                <w:lang w:val="kk-KZ"/>
              </w:rPr>
              <w:t xml:space="preserve"> Мемлекеттің функциялары, нысаны мен механизмі. Конспект жасау, салыстырмалы  кесте жасау</w:t>
            </w: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5C6952" w:rsidRDefault="005C6952" w:rsidP="005C6952">
            <w:pPr>
              <w:tabs>
                <w:tab w:val="left" w:pos="1276"/>
              </w:tabs>
              <w:jc w:val="center"/>
              <w:rPr>
                <w:sz w:val="20"/>
                <w:szCs w:val="20"/>
                <w:lang w:val="kk-KZ"/>
              </w:rPr>
            </w:pPr>
          </w:p>
        </w:tc>
        <w:tc>
          <w:tcPr>
            <w:tcW w:w="727" w:type="dxa"/>
            <w:tcBorders>
              <w:top w:val="single" w:sz="4" w:space="0" w:color="000000"/>
              <w:left w:val="single" w:sz="4" w:space="0" w:color="000000"/>
              <w:bottom w:val="single" w:sz="4" w:space="0" w:color="000000"/>
              <w:right w:val="single" w:sz="4" w:space="0" w:color="000000"/>
            </w:tcBorders>
            <w:shd w:val="clear" w:color="auto" w:fill="auto"/>
          </w:tcPr>
          <w:p w:rsidR="005C6952" w:rsidRDefault="00376A48" w:rsidP="005C6952">
            <w:pPr>
              <w:tabs>
                <w:tab w:val="left" w:pos="1276"/>
              </w:tabs>
              <w:jc w:val="center"/>
              <w:rPr>
                <w:sz w:val="20"/>
                <w:szCs w:val="20"/>
                <w:lang w:val="kk-KZ"/>
              </w:rPr>
            </w:pPr>
            <w:r>
              <w:rPr>
                <w:sz w:val="20"/>
                <w:szCs w:val="20"/>
                <w:lang w:val="en-US"/>
              </w:rPr>
              <w:t>17</w:t>
            </w:r>
          </w:p>
        </w:tc>
      </w:tr>
      <w:tr w:rsidR="005C6952" w:rsidRPr="00174CE1" w:rsidTr="00DB6B7F">
        <w:tc>
          <w:tcPr>
            <w:tcW w:w="10509" w:type="dxa"/>
            <w:gridSpan w:val="4"/>
            <w:shd w:val="clear" w:color="auto" w:fill="auto"/>
          </w:tcPr>
          <w:p w:rsidR="005C6952" w:rsidRDefault="005C6952" w:rsidP="005C6952">
            <w:pPr>
              <w:tabs>
                <w:tab w:val="left" w:pos="1276"/>
              </w:tabs>
              <w:jc w:val="center"/>
              <w:rPr>
                <w:b/>
                <w:sz w:val="20"/>
                <w:szCs w:val="20"/>
                <w:lang w:val="kk-KZ"/>
              </w:rPr>
            </w:pPr>
            <w:r w:rsidRPr="00174CE1">
              <w:rPr>
                <w:b/>
                <w:sz w:val="20"/>
                <w:szCs w:val="20"/>
                <w:lang w:val="kk-KZ"/>
              </w:rPr>
              <w:t xml:space="preserve">МОДУЛЬ 2 </w:t>
            </w:r>
            <w:r w:rsidRPr="00335E41">
              <w:rPr>
                <w:b/>
                <w:sz w:val="20"/>
                <w:szCs w:val="20"/>
                <w:lang w:val="kk-KZ"/>
              </w:rPr>
              <w:t>Құқықтық мемлекет және азаматтық қоғам</w:t>
            </w:r>
          </w:p>
        </w:tc>
      </w:tr>
      <w:tr w:rsidR="005C6952" w:rsidRPr="00174CE1" w:rsidTr="00DB6B7F">
        <w:tc>
          <w:tcPr>
            <w:tcW w:w="1135" w:type="dxa"/>
            <w:vMerge w:val="restart"/>
            <w:shd w:val="clear" w:color="auto" w:fill="auto"/>
          </w:tcPr>
          <w:p w:rsidR="005C6952" w:rsidRPr="00174CE1" w:rsidRDefault="005C6952" w:rsidP="005C6952">
            <w:pPr>
              <w:tabs>
                <w:tab w:val="left" w:pos="1276"/>
              </w:tabs>
              <w:jc w:val="center"/>
              <w:rPr>
                <w:sz w:val="20"/>
                <w:szCs w:val="20"/>
                <w:lang w:val="kk-KZ"/>
              </w:rPr>
            </w:pPr>
            <w:r w:rsidRPr="00174CE1">
              <w:rPr>
                <w:sz w:val="20"/>
                <w:szCs w:val="20"/>
                <w:lang w:val="kk-KZ"/>
              </w:rPr>
              <w:t>6</w:t>
            </w:r>
          </w:p>
        </w:tc>
        <w:tc>
          <w:tcPr>
            <w:tcW w:w="7787" w:type="dxa"/>
            <w:shd w:val="clear" w:color="auto" w:fill="auto"/>
          </w:tcPr>
          <w:p w:rsidR="005C6952" w:rsidRPr="00335E41" w:rsidRDefault="005C6952" w:rsidP="005C6952">
            <w:pPr>
              <w:tabs>
                <w:tab w:val="left" w:pos="1276"/>
              </w:tabs>
              <w:rPr>
                <w:b/>
                <w:sz w:val="20"/>
                <w:szCs w:val="20"/>
                <w:lang w:val="kk-KZ"/>
              </w:rPr>
            </w:pPr>
            <w:r w:rsidRPr="00335E41">
              <w:rPr>
                <w:sz w:val="20"/>
                <w:szCs w:val="20"/>
                <w:lang w:val="kk-KZ"/>
              </w:rPr>
              <w:t xml:space="preserve">Д 6. Қазақстан Республикасында және шетелдерде құқықтық мемлекет және азаматтық қоғам қалыыптастырудың мәселелері. </w:t>
            </w:r>
            <w:proofErr w:type="spellStart"/>
            <w:r w:rsidRPr="00335E41">
              <w:rPr>
                <w:sz w:val="20"/>
                <w:szCs w:val="20"/>
              </w:rPr>
              <w:t>Билікті</w:t>
            </w:r>
            <w:proofErr w:type="spellEnd"/>
            <w:r w:rsidRPr="00335E41">
              <w:rPr>
                <w:sz w:val="20"/>
                <w:szCs w:val="20"/>
              </w:rPr>
              <w:t xml:space="preserve"> бөлу жүйесі қалыптастырудың мәселелері. </w:t>
            </w: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5C6952" w:rsidRPr="00622CE8" w:rsidRDefault="00622CE8" w:rsidP="005C6952">
            <w:pPr>
              <w:tabs>
                <w:tab w:val="left" w:pos="1276"/>
              </w:tabs>
              <w:jc w:val="center"/>
              <w:rPr>
                <w:sz w:val="20"/>
                <w:szCs w:val="20"/>
                <w:lang w:val="en-US"/>
              </w:rPr>
            </w:pPr>
            <w:r>
              <w:rPr>
                <w:sz w:val="20"/>
                <w:szCs w:val="20"/>
                <w:lang w:val="en-US"/>
              </w:rPr>
              <w:t>2</w:t>
            </w:r>
          </w:p>
        </w:tc>
        <w:tc>
          <w:tcPr>
            <w:tcW w:w="727" w:type="dxa"/>
            <w:tcBorders>
              <w:top w:val="single" w:sz="4" w:space="0" w:color="000000"/>
              <w:left w:val="single" w:sz="4" w:space="0" w:color="000000"/>
              <w:bottom w:val="single" w:sz="4" w:space="0" w:color="000000"/>
              <w:right w:val="single" w:sz="4" w:space="0" w:color="000000"/>
            </w:tcBorders>
            <w:shd w:val="clear" w:color="auto" w:fill="auto"/>
          </w:tcPr>
          <w:p w:rsidR="005C6952" w:rsidRPr="00174CE1" w:rsidRDefault="005C6952" w:rsidP="005C6952">
            <w:pPr>
              <w:tabs>
                <w:tab w:val="left" w:pos="1276"/>
              </w:tabs>
              <w:jc w:val="center"/>
              <w:rPr>
                <w:sz w:val="20"/>
                <w:szCs w:val="20"/>
                <w:lang w:val="kk-KZ"/>
              </w:rPr>
            </w:pPr>
          </w:p>
        </w:tc>
      </w:tr>
      <w:tr w:rsidR="005C6952" w:rsidRPr="00174CE1" w:rsidTr="00DB6B7F">
        <w:tc>
          <w:tcPr>
            <w:tcW w:w="1135" w:type="dxa"/>
            <w:vMerge/>
            <w:shd w:val="clear" w:color="auto" w:fill="auto"/>
          </w:tcPr>
          <w:p w:rsidR="005C6952" w:rsidRPr="00174CE1" w:rsidRDefault="005C6952" w:rsidP="005C6952">
            <w:pPr>
              <w:rPr>
                <w:lang w:val="kk-KZ"/>
              </w:rPr>
            </w:pPr>
          </w:p>
        </w:tc>
        <w:tc>
          <w:tcPr>
            <w:tcW w:w="7787" w:type="dxa"/>
            <w:shd w:val="clear" w:color="auto" w:fill="auto"/>
          </w:tcPr>
          <w:p w:rsidR="005C6952" w:rsidRPr="00335E41" w:rsidRDefault="005C6952" w:rsidP="005C6952">
            <w:pPr>
              <w:tabs>
                <w:tab w:val="left" w:pos="1276"/>
              </w:tabs>
              <w:rPr>
                <w:sz w:val="20"/>
                <w:szCs w:val="20"/>
                <w:lang w:val="kk-KZ"/>
              </w:rPr>
            </w:pPr>
            <w:r w:rsidRPr="00335E41">
              <w:rPr>
                <w:sz w:val="20"/>
                <w:szCs w:val="20"/>
                <w:lang w:val="kk-KZ"/>
              </w:rPr>
              <w:t xml:space="preserve">СС 6. Құқықтық мемлекет және азаматтық қоғам. </w:t>
            </w:r>
            <w:proofErr w:type="spellStart"/>
            <w:r w:rsidRPr="00335E41">
              <w:rPr>
                <w:sz w:val="20"/>
                <w:szCs w:val="20"/>
              </w:rPr>
              <w:t>Билікті</w:t>
            </w:r>
            <w:proofErr w:type="spellEnd"/>
            <w:r w:rsidRPr="00335E41">
              <w:rPr>
                <w:sz w:val="20"/>
                <w:szCs w:val="20"/>
              </w:rPr>
              <w:t xml:space="preserve"> бөлу жүйесі.</w:t>
            </w: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5C6952" w:rsidRPr="00174CE1" w:rsidRDefault="005C6952" w:rsidP="005C6952">
            <w:pPr>
              <w:tabs>
                <w:tab w:val="left" w:pos="1276"/>
              </w:tabs>
              <w:jc w:val="center"/>
              <w:rPr>
                <w:sz w:val="20"/>
                <w:szCs w:val="20"/>
                <w:lang w:val="kk-KZ"/>
              </w:rPr>
            </w:pPr>
            <w:r>
              <w:rPr>
                <w:sz w:val="22"/>
                <w:szCs w:val="22"/>
                <w:lang w:val="kk-KZ"/>
              </w:rPr>
              <w:t>2</w:t>
            </w:r>
          </w:p>
        </w:tc>
        <w:tc>
          <w:tcPr>
            <w:tcW w:w="727" w:type="dxa"/>
            <w:tcBorders>
              <w:top w:val="single" w:sz="4" w:space="0" w:color="000000"/>
              <w:left w:val="single" w:sz="4" w:space="0" w:color="000000"/>
              <w:bottom w:val="single" w:sz="4" w:space="0" w:color="000000"/>
              <w:right w:val="single" w:sz="4" w:space="0" w:color="000000"/>
            </w:tcBorders>
            <w:shd w:val="clear" w:color="auto" w:fill="auto"/>
          </w:tcPr>
          <w:p w:rsidR="005C6952" w:rsidRPr="00622CE8" w:rsidRDefault="00622CE8" w:rsidP="005C6952">
            <w:pPr>
              <w:tabs>
                <w:tab w:val="left" w:pos="1276"/>
              </w:tabs>
              <w:jc w:val="center"/>
              <w:rPr>
                <w:sz w:val="20"/>
                <w:szCs w:val="20"/>
                <w:lang w:val="en-US"/>
              </w:rPr>
            </w:pPr>
            <w:r>
              <w:rPr>
                <w:sz w:val="20"/>
                <w:szCs w:val="20"/>
                <w:lang w:val="en-US"/>
              </w:rPr>
              <w:t>7</w:t>
            </w:r>
          </w:p>
        </w:tc>
      </w:tr>
      <w:tr w:rsidR="005C6952" w:rsidRPr="0066764D" w:rsidTr="00DB6B7F">
        <w:tc>
          <w:tcPr>
            <w:tcW w:w="1135" w:type="dxa"/>
            <w:vMerge/>
            <w:shd w:val="clear" w:color="auto" w:fill="auto"/>
          </w:tcPr>
          <w:p w:rsidR="005C6952" w:rsidRPr="00174CE1" w:rsidRDefault="005C6952" w:rsidP="005C6952">
            <w:pPr>
              <w:rPr>
                <w:lang w:val="kk-KZ"/>
              </w:rPr>
            </w:pPr>
          </w:p>
        </w:tc>
        <w:tc>
          <w:tcPr>
            <w:tcW w:w="7787" w:type="dxa"/>
            <w:shd w:val="clear" w:color="auto" w:fill="auto"/>
          </w:tcPr>
          <w:p w:rsidR="005C6952" w:rsidRPr="0066764D" w:rsidRDefault="005C6952" w:rsidP="005C6952">
            <w:pPr>
              <w:tabs>
                <w:tab w:val="left" w:pos="1276"/>
              </w:tabs>
              <w:rPr>
                <w:b/>
                <w:sz w:val="20"/>
                <w:szCs w:val="20"/>
                <w:lang w:val="kk-KZ"/>
              </w:rPr>
            </w:pPr>
            <w:r>
              <w:rPr>
                <w:b/>
                <w:sz w:val="20"/>
                <w:szCs w:val="20"/>
                <w:lang w:val="kk-KZ"/>
              </w:rPr>
              <w:t>СОӨЖ 3</w:t>
            </w:r>
            <w:r w:rsidRPr="00174CE1">
              <w:rPr>
                <w:b/>
                <w:sz w:val="20"/>
                <w:szCs w:val="20"/>
                <w:lang w:val="kk-KZ"/>
              </w:rPr>
              <w:t xml:space="preserve">. </w:t>
            </w:r>
            <w:r>
              <w:rPr>
                <w:b/>
                <w:sz w:val="20"/>
                <w:szCs w:val="20"/>
                <w:lang w:val="kk-KZ"/>
              </w:rPr>
              <w:t xml:space="preserve"> 3 СӨЖ </w:t>
            </w:r>
            <w:r w:rsidRPr="00335E41">
              <w:rPr>
                <w:sz w:val="20"/>
                <w:szCs w:val="20"/>
                <w:lang w:val="kk-KZ"/>
              </w:rPr>
              <w:t>орындау бойынша кеңес беру. Құқықтық мемлекет түсінігі. Құқықтың қайнар көздері: түсінігі, түрлері мен ерекшеліктері.</w:t>
            </w: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5C6952" w:rsidRPr="00622CE8" w:rsidRDefault="00622CE8" w:rsidP="005C6952">
            <w:pPr>
              <w:tabs>
                <w:tab w:val="left" w:pos="1276"/>
              </w:tabs>
              <w:jc w:val="center"/>
              <w:rPr>
                <w:sz w:val="20"/>
                <w:szCs w:val="20"/>
                <w:lang w:val="en-US"/>
              </w:rPr>
            </w:pPr>
            <w:r>
              <w:rPr>
                <w:sz w:val="22"/>
                <w:szCs w:val="22"/>
                <w:lang w:val="en-US"/>
              </w:rPr>
              <w:t>2</w:t>
            </w:r>
          </w:p>
        </w:tc>
        <w:tc>
          <w:tcPr>
            <w:tcW w:w="727" w:type="dxa"/>
            <w:tcBorders>
              <w:top w:val="single" w:sz="4" w:space="0" w:color="000000"/>
              <w:left w:val="single" w:sz="4" w:space="0" w:color="000000"/>
              <w:bottom w:val="single" w:sz="4" w:space="0" w:color="000000"/>
              <w:right w:val="single" w:sz="4" w:space="0" w:color="000000"/>
            </w:tcBorders>
            <w:shd w:val="clear" w:color="auto" w:fill="auto"/>
          </w:tcPr>
          <w:p w:rsidR="005C6952" w:rsidRPr="003E604C" w:rsidRDefault="005C6952" w:rsidP="005C6952">
            <w:pPr>
              <w:tabs>
                <w:tab w:val="left" w:pos="1276"/>
              </w:tabs>
              <w:jc w:val="center"/>
              <w:rPr>
                <w:b/>
                <w:sz w:val="20"/>
                <w:szCs w:val="20"/>
                <w:lang w:val="kk-KZ"/>
              </w:rPr>
            </w:pPr>
          </w:p>
        </w:tc>
      </w:tr>
      <w:tr w:rsidR="005C6952" w:rsidTr="00DB6B7F">
        <w:tc>
          <w:tcPr>
            <w:tcW w:w="1135" w:type="dxa"/>
            <w:vMerge w:val="restart"/>
            <w:shd w:val="clear" w:color="auto" w:fill="auto"/>
          </w:tcPr>
          <w:p w:rsidR="005C6952" w:rsidRDefault="005C6952" w:rsidP="005C6952">
            <w:pPr>
              <w:tabs>
                <w:tab w:val="left" w:pos="1276"/>
              </w:tabs>
              <w:jc w:val="center"/>
              <w:rPr>
                <w:sz w:val="20"/>
                <w:szCs w:val="20"/>
              </w:rPr>
            </w:pPr>
            <w:r>
              <w:rPr>
                <w:sz w:val="20"/>
                <w:szCs w:val="20"/>
              </w:rPr>
              <w:t>7</w:t>
            </w:r>
          </w:p>
        </w:tc>
        <w:tc>
          <w:tcPr>
            <w:tcW w:w="7787" w:type="dxa"/>
            <w:shd w:val="clear" w:color="auto" w:fill="auto"/>
          </w:tcPr>
          <w:p w:rsidR="005C6952" w:rsidRPr="005D6758" w:rsidRDefault="005C6952" w:rsidP="005C6952">
            <w:pPr>
              <w:tabs>
                <w:tab w:val="left" w:pos="1276"/>
              </w:tabs>
              <w:rPr>
                <w:sz w:val="20"/>
                <w:szCs w:val="20"/>
                <w:lang w:val="kk-KZ"/>
              </w:rPr>
            </w:pPr>
            <w:r>
              <w:rPr>
                <w:b/>
                <w:sz w:val="20"/>
                <w:szCs w:val="20"/>
                <w:lang w:val="kk-KZ"/>
              </w:rPr>
              <w:t xml:space="preserve">Д </w:t>
            </w:r>
            <w:r>
              <w:rPr>
                <w:b/>
                <w:sz w:val="20"/>
                <w:szCs w:val="20"/>
              </w:rPr>
              <w:t>7</w:t>
            </w:r>
            <w:r>
              <w:t xml:space="preserve"> </w:t>
            </w:r>
            <w:r w:rsidRPr="0066764D">
              <w:rPr>
                <w:sz w:val="20"/>
                <w:szCs w:val="20"/>
              </w:rPr>
              <w:t xml:space="preserve">Құқықтың түсінігі және </w:t>
            </w:r>
            <w:proofErr w:type="spellStart"/>
            <w:r w:rsidRPr="0066764D">
              <w:rPr>
                <w:sz w:val="20"/>
                <w:szCs w:val="20"/>
              </w:rPr>
              <w:t>белгілері</w:t>
            </w:r>
            <w:proofErr w:type="spellEnd"/>
            <w:r w:rsidRPr="0066764D">
              <w:rPr>
                <w:sz w:val="20"/>
                <w:szCs w:val="20"/>
              </w:rPr>
              <w:t>. Құқықтың қайнар көздері</w:t>
            </w: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5C6952" w:rsidRPr="00174CE1" w:rsidRDefault="005C6952" w:rsidP="005C6952">
            <w:pPr>
              <w:tabs>
                <w:tab w:val="left" w:pos="1276"/>
              </w:tabs>
              <w:jc w:val="center"/>
              <w:rPr>
                <w:sz w:val="20"/>
                <w:szCs w:val="20"/>
                <w:lang w:val="kk-KZ"/>
              </w:rPr>
            </w:pPr>
          </w:p>
        </w:tc>
        <w:tc>
          <w:tcPr>
            <w:tcW w:w="727" w:type="dxa"/>
            <w:tcBorders>
              <w:top w:val="single" w:sz="4" w:space="0" w:color="000000"/>
              <w:left w:val="single" w:sz="4" w:space="0" w:color="000000"/>
              <w:bottom w:val="single" w:sz="4" w:space="0" w:color="000000"/>
              <w:right w:val="single" w:sz="4" w:space="0" w:color="000000"/>
            </w:tcBorders>
            <w:shd w:val="clear" w:color="auto" w:fill="auto"/>
          </w:tcPr>
          <w:p w:rsidR="005C6952" w:rsidRPr="003373DF" w:rsidRDefault="00622CE8" w:rsidP="005C6952">
            <w:pPr>
              <w:tabs>
                <w:tab w:val="left" w:pos="1276"/>
              </w:tabs>
              <w:jc w:val="center"/>
              <w:rPr>
                <w:sz w:val="20"/>
                <w:szCs w:val="20"/>
                <w:lang w:val="kk-KZ"/>
              </w:rPr>
            </w:pPr>
            <w:r>
              <w:rPr>
                <w:sz w:val="22"/>
                <w:szCs w:val="22"/>
                <w:lang w:val="kk-KZ"/>
              </w:rPr>
              <w:t>10</w:t>
            </w:r>
          </w:p>
        </w:tc>
      </w:tr>
      <w:tr w:rsidR="005C6952" w:rsidTr="00DB6B7F">
        <w:tc>
          <w:tcPr>
            <w:tcW w:w="1135" w:type="dxa"/>
            <w:vMerge/>
            <w:shd w:val="clear" w:color="auto" w:fill="auto"/>
          </w:tcPr>
          <w:p w:rsidR="005C6952" w:rsidRDefault="005C6952" w:rsidP="005C6952"/>
        </w:tc>
        <w:tc>
          <w:tcPr>
            <w:tcW w:w="7787" w:type="dxa"/>
            <w:shd w:val="clear" w:color="auto" w:fill="auto"/>
          </w:tcPr>
          <w:p w:rsidR="005C6952" w:rsidRPr="005D6758" w:rsidRDefault="005C6952" w:rsidP="005C6952">
            <w:pPr>
              <w:tabs>
                <w:tab w:val="left" w:pos="1276"/>
              </w:tabs>
              <w:rPr>
                <w:sz w:val="20"/>
                <w:szCs w:val="20"/>
                <w:lang w:val="kk-KZ"/>
              </w:rPr>
            </w:pPr>
            <w:r>
              <w:rPr>
                <w:b/>
                <w:sz w:val="20"/>
                <w:szCs w:val="20"/>
              </w:rPr>
              <w:t>С</w:t>
            </w:r>
            <w:r>
              <w:rPr>
                <w:b/>
                <w:sz w:val="20"/>
                <w:szCs w:val="20"/>
                <w:lang w:val="kk-KZ"/>
              </w:rPr>
              <w:t>С</w:t>
            </w:r>
            <w:r>
              <w:rPr>
                <w:b/>
                <w:sz w:val="20"/>
                <w:szCs w:val="20"/>
              </w:rPr>
              <w:t xml:space="preserve"> 7.</w:t>
            </w:r>
            <w:r>
              <w:rPr>
                <w:b/>
                <w:sz w:val="20"/>
                <w:szCs w:val="20"/>
                <w:lang w:val="kk-KZ"/>
              </w:rPr>
              <w:t xml:space="preserve"> </w:t>
            </w:r>
            <w:r>
              <w:rPr>
                <w:sz w:val="20"/>
                <w:szCs w:val="20"/>
                <w:lang w:val="kk-KZ"/>
              </w:rPr>
              <w:t xml:space="preserve"> </w:t>
            </w:r>
            <w:r w:rsidRPr="0066764D">
              <w:rPr>
                <w:sz w:val="20"/>
                <w:szCs w:val="20"/>
                <w:lang w:val="kk-KZ"/>
              </w:rPr>
              <w:t>Құқықтың қайнар көздерінің түрлерін ашу. Нормативтік құқықтық актілердің иерархиясына талдау жасау. Қазақстан Республикасының Конституциясы құқықтың негізгі қайнар көзі ретіндегі ерекшелігін көрсету.</w:t>
            </w: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5C6952" w:rsidRPr="00174CE1" w:rsidRDefault="005C6952" w:rsidP="005C6952">
            <w:pPr>
              <w:tabs>
                <w:tab w:val="left" w:pos="1276"/>
              </w:tabs>
              <w:jc w:val="center"/>
              <w:rPr>
                <w:sz w:val="20"/>
                <w:szCs w:val="20"/>
                <w:lang w:val="kk-KZ"/>
              </w:rPr>
            </w:pPr>
            <w:r>
              <w:rPr>
                <w:sz w:val="22"/>
                <w:szCs w:val="22"/>
                <w:lang w:val="kk-KZ"/>
              </w:rPr>
              <w:t>2</w:t>
            </w:r>
          </w:p>
        </w:tc>
        <w:tc>
          <w:tcPr>
            <w:tcW w:w="727" w:type="dxa"/>
            <w:tcBorders>
              <w:top w:val="single" w:sz="4" w:space="0" w:color="000000"/>
              <w:left w:val="single" w:sz="4" w:space="0" w:color="000000"/>
              <w:bottom w:val="single" w:sz="4" w:space="0" w:color="000000"/>
              <w:right w:val="single" w:sz="4" w:space="0" w:color="000000"/>
            </w:tcBorders>
            <w:shd w:val="clear" w:color="auto" w:fill="auto"/>
          </w:tcPr>
          <w:p w:rsidR="005C6952" w:rsidRDefault="00622CE8" w:rsidP="005C6952">
            <w:pPr>
              <w:tabs>
                <w:tab w:val="left" w:pos="1276"/>
              </w:tabs>
              <w:jc w:val="center"/>
              <w:rPr>
                <w:sz w:val="20"/>
                <w:szCs w:val="20"/>
              </w:rPr>
            </w:pPr>
            <w:r>
              <w:rPr>
                <w:sz w:val="22"/>
                <w:szCs w:val="22"/>
                <w:lang w:val="kk-KZ"/>
              </w:rPr>
              <w:t>7</w:t>
            </w:r>
          </w:p>
        </w:tc>
      </w:tr>
      <w:tr w:rsidR="005C6952" w:rsidTr="00DB6B7F">
        <w:tc>
          <w:tcPr>
            <w:tcW w:w="1135" w:type="dxa"/>
            <w:vMerge/>
            <w:shd w:val="clear" w:color="auto" w:fill="auto"/>
          </w:tcPr>
          <w:p w:rsidR="005C6952" w:rsidRDefault="005C6952" w:rsidP="005C6952"/>
        </w:tc>
        <w:tc>
          <w:tcPr>
            <w:tcW w:w="7787" w:type="dxa"/>
            <w:shd w:val="clear" w:color="auto" w:fill="auto"/>
          </w:tcPr>
          <w:p w:rsidR="005C6952" w:rsidRDefault="005C6952" w:rsidP="005C6952">
            <w:pPr>
              <w:jc w:val="both"/>
              <w:rPr>
                <w:sz w:val="20"/>
                <w:szCs w:val="20"/>
                <w:lang w:val="kk-KZ"/>
              </w:rPr>
            </w:pPr>
            <w:r>
              <w:rPr>
                <w:b/>
                <w:sz w:val="20"/>
                <w:szCs w:val="20"/>
                <w:lang w:val="kk-KZ"/>
              </w:rPr>
              <w:t>3 СӨЖ</w:t>
            </w:r>
            <w:r>
              <w:rPr>
                <w:b/>
                <w:sz w:val="20"/>
                <w:szCs w:val="20"/>
              </w:rPr>
              <w:t xml:space="preserve"> </w:t>
            </w:r>
            <w:r>
              <w:rPr>
                <w:b/>
                <w:sz w:val="20"/>
                <w:szCs w:val="20"/>
                <w:lang w:val="kk-KZ"/>
              </w:rPr>
              <w:t>қорғау</w:t>
            </w:r>
            <w:r>
              <w:rPr>
                <w:b/>
                <w:sz w:val="20"/>
                <w:szCs w:val="20"/>
              </w:rPr>
              <w:t xml:space="preserve"> </w:t>
            </w:r>
            <w:r>
              <w:rPr>
                <w:sz w:val="20"/>
                <w:szCs w:val="20"/>
                <w:lang w:val="kk-KZ"/>
              </w:rPr>
              <w:t xml:space="preserve"> тақырыбы:</w:t>
            </w:r>
            <w:r w:rsidRPr="003373DF">
              <w:rPr>
                <w:lang w:val="kk-KZ"/>
              </w:rPr>
              <w:t xml:space="preserve"> </w:t>
            </w:r>
            <w:r w:rsidRPr="0066764D">
              <w:rPr>
                <w:sz w:val="20"/>
                <w:szCs w:val="20"/>
                <w:lang w:val="kk-KZ"/>
              </w:rPr>
              <w:t>Құқықтық мемлекет түсінігі. Құқықтың қайнар көздері: түсінігі, түрлері мен ерекшеліктері. Конспект жасау, салыстырмалы  кесте жасау.</w:t>
            </w: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5C6952" w:rsidRPr="003373DF" w:rsidRDefault="005C6952" w:rsidP="005C6952">
            <w:pPr>
              <w:tabs>
                <w:tab w:val="left" w:pos="1276"/>
              </w:tabs>
              <w:jc w:val="center"/>
              <w:rPr>
                <w:sz w:val="20"/>
                <w:szCs w:val="20"/>
                <w:lang w:val="kk-KZ"/>
              </w:rPr>
            </w:pPr>
            <w:r>
              <w:rPr>
                <w:sz w:val="22"/>
                <w:szCs w:val="22"/>
                <w:lang w:val="kk-KZ"/>
              </w:rPr>
              <w:t>4</w:t>
            </w:r>
          </w:p>
        </w:tc>
        <w:tc>
          <w:tcPr>
            <w:tcW w:w="727" w:type="dxa"/>
            <w:tcBorders>
              <w:top w:val="single" w:sz="4" w:space="0" w:color="000000"/>
              <w:left w:val="single" w:sz="4" w:space="0" w:color="000000"/>
              <w:bottom w:val="single" w:sz="4" w:space="0" w:color="000000"/>
              <w:right w:val="single" w:sz="4" w:space="0" w:color="000000"/>
            </w:tcBorders>
            <w:shd w:val="clear" w:color="auto" w:fill="auto"/>
          </w:tcPr>
          <w:p w:rsidR="005C6952" w:rsidRPr="00622CE8" w:rsidRDefault="00622CE8" w:rsidP="005C6952">
            <w:pPr>
              <w:tabs>
                <w:tab w:val="left" w:pos="1276"/>
              </w:tabs>
              <w:jc w:val="center"/>
              <w:rPr>
                <w:sz w:val="20"/>
                <w:szCs w:val="20"/>
                <w:lang w:val="en-US"/>
              </w:rPr>
            </w:pPr>
            <w:r>
              <w:rPr>
                <w:sz w:val="20"/>
                <w:szCs w:val="20"/>
                <w:lang w:val="en-US"/>
              </w:rPr>
              <w:t>16</w:t>
            </w:r>
          </w:p>
        </w:tc>
      </w:tr>
      <w:tr w:rsidR="005C6952" w:rsidTr="00DB6B7F">
        <w:tc>
          <w:tcPr>
            <w:tcW w:w="9782" w:type="dxa"/>
            <w:gridSpan w:val="3"/>
            <w:shd w:val="clear" w:color="auto" w:fill="auto"/>
          </w:tcPr>
          <w:p w:rsidR="005C6952" w:rsidRDefault="005C6952" w:rsidP="005C6952">
            <w:pPr>
              <w:tabs>
                <w:tab w:val="left" w:pos="1276"/>
              </w:tabs>
              <w:rPr>
                <w:b/>
                <w:sz w:val="20"/>
                <w:szCs w:val="20"/>
              </w:rPr>
            </w:pPr>
            <w:r>
              <w:rPr>
                <w:b/>
                <w:sz w:val="20"/>
                <w:szCs w:val="20"/>
                <w:lang w:val="kk-KZ"/>
              </w:rPr>
              <w:t>Аралық бақылау 1</w:t>
            </w:r>
          </w:p>
        </w:tc>
        <w:tc>
          <w:tcPr>
            <w:tcW w:w="727" w:type="dxa"/>
            <w:shd w:val="clear" w:color="auto" w:fill="auto"/>
          </w:tcPr>
          <w:p w:rsidR="005C6952" w:rsidRDefault="00622CE8" w:rsidP="005C6952">
            <w:pPr>
              <w:tabs>
                <w:tab w:val="left" w:pos="1276"/>
              </w:tabs>
              <w:jc w:val="center"/>
              <w:rPr>
                <w:sz w:val="20"/>
                <w:szCs w:val="20"/>
                <w:lang w:val="kk-KZ"/>
              </w:rPr>
            </w:pPr>
            <w:r w:rsidRPr="00421CA0">
              <w:rPr>
                <w:b/>
                <w:sz w:val="22"/>
                <w:szCs w:val="22"/>
                <w:lang w:val="kk-KZ"/>
              </w:rPr>
              <w:t>100</w:t>
            </w:r>
          </w:p>
        </w:tc>
      </w:tr>
      <w:tr w:rsidR="005C6952" w:rsidTr="00DB6B7F">
        <w:tc>
          <w:tcPr>
            <w:tcW w:w="1135" w:type="dxa"/>
            <w:vMerge w:val="restart"/>
            <w:shd w:val="clear" w:color="auto" w:fill="auto"/>
          </w:tcPr>
          <w:p w:rsidR="005C6952" w:rsidRDefault="005C6952" w:rsidP="005C6952">
            <w:pPr>
              <w:tabs>
                <w:tab w:val="left" w:pos="1276"/>
              </w:tabs>
              <w:jc w:val="center"/>
              <w:rPr>
                <w:sz w:val="20"/>
                <w:szCs w:val="20"/>
              </w:rPr>
            </w:pPr>
            <w:r>
              <w:rPr>
                <w:sz w:val="20"/>
                <w:szCs w:val="20"/>
              </w:rPr>
              <w:t>8</w:t>
            </w:r>
          </w:p>
        </w:tc>
        <w:tc>
          <w:tcPr>
            <w:tcW w:w="7787" w:type="dxa"/>
            <w:shd w:val="clear" w:color="auto" w:fill="auto"/>
          </w:tcPr>
          <w:p w:rsidR="005C6952" w:rsidRPr="003E604C" w:rsidRDefault="005C6952" w:rsidP="005C6952">
            <w:pPr>
              <w:tabs>
                <w:tab w:val="left" w:pos="1276"/>
              </w:tabs>
              <w:rPr>
                <w:sz w:val="20"/>
                <w:szCs w:val="20"/>
                <w:lang w:val="kk-KZ"/>
              </w:rPr>
            </w:pPr>
            <w:r>
              <w:rPr>
                <w:b/>
                <w:sz w:val="20"/>
                <w:szCs w:val="20"/>
                <w:lang w:val="kk-KZ"/>
              </w:rPr>
              <w:t xml:space="preserve">Д </w:t>
            </w:r>
            <w:r>
              <w:rPr>
                <w:b/>
                <w:sz w:val="20"/>
                <w:szCs w:val="20"/>
              </w:rPr>
              <w:t>8.</w:t>
            </w:r>
            <w:r>
              <w:rPr>
                <w:sz w:val="20"/>
                <w:szCs w:val="20"/>
                <w:lang w:val="kk-KZ"/>
              </w:rPr>
              <w:t xml:space="preserve">  </w:t>
            </w:r>
            <w:r w:rsidRPr="0066764D">
              <w:rPr>
                <w:sz w:val="20"/>
                <w:szCs w:val="20"/>
                <w:lang w:val="kk-KZ"/>
              </w:rPr>
              <w:t>Құқық жүйесі. Әлеуметтік нормалар жүйесі.</w:t>
            </w: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5C6952" w:rsidRPr="00AD4CE3" w:rsidRDefault="005C6952" w:rsidP="005C6952">
            <w:pPr>
              <w:tabs>
                <w:tab w:val="left" w:pos="1276"/>
              </w:tabs>
              <w:jc w:val="center"/>
              <w:rPr>
                <w:sz w:val="20"/>
                <w:szCs w:val="20"/>
                <w:lang w:val="kk-KZ"/>
              </w:rPr>
            </w:pPr>
          </w:p>
        </w:tc>
        <w:tc>
          <w:tcPr>
            <w:tcW w:w="727" w:type="dxa"/>
            <w:tcBorders>
              <w:top w:val="single" w:sz="4" w:space="0" w:color="000000"/>
              <w:left w:val="single" w:sz="4" w:space="0" w:color="000000"/>
              <w:bottom w:val="single" w:sz="4" w:space="0" w:color="000000"/>
              <w:right w:val="single" w:sz="4" w:space="0" w:color="000000"/>
            </w:tcBorders>
            <w:shd w:val="clear" w:color="auto" w:fill="auto"/>
          </w:tcPr>
          <w:p w:rsidR="005C6952" w:rsidRDefault="005C6952" w:rsidP="005C6952">
            <w:pPr>
              <w:tabs>
                <w:tab w:val="left" w:pos="1276"/>
              </w:tabs>
              <w:jc w:val="center"/>
              <w:rPr>
                <w:sz w:val="20"/>
                <w:szCs w:val="20"/>
              </w:rPr>
            </w:pPr>
          </w:p>
        </w:tc>
      </w:tr>
      <w:tr w:rsidR="005C6952" w:rsidTr="00DB6B7F">
        <w:tc>
          <w:tcPr>
            <w:tcW w:w="1135" w:type="dxa"/>
            <w:vMerge/>
            <w:shd w:val="clear" w:color="auto" w:fill="auto"/>
          </w:tcPr>
          <w:p w:rsidR="005C6952" w:rsidRDefault="005C6952" w:rsidP="005C6952"/>
        </w:tc>
        <w:tc>
          <w:tcPr>
            <w:tcW w:w="7787" w:type="dxa"/>
            <w:shd w:val="clear" w:color="auto" w:fill="auto"/>
          </w:tcPr>
          <w:p w:rsidR="005C6952" w:rsidRPr="003E604C" w:rsidRDefault="005C6952" w:rsidP="005C6952">
            <w:pPr>
              <w:tabs>
                <w:tab w:val="left" w:pos="1276"/>
              </w:tabs>
              <w:jc w:val="both"/>
              <w:rPr>
                <w:sz w:val="20"/>
                <w:szCs w:val="20"/>
                <w:lang w:val="kk-KZ"/>
              </w:rPr>
            </w:pPr>
            <w:r>
              <w:rPr>
                <w:b/>
                <w:sz w:val="20"/>
                <w:szCs w:val="20"/>
              </w:rPr>
              <w:t>С</w:t>
            </w:r>
            <w:r>
              <w:rPr>
                <w:b/>
                <w:sz w:val="20"/>
                <w:szCs w:val="20"/>
                <w:lang w:val="kk-KZ"/>
              </w:rPr>
              <w:t>С</w:t>
            </w:r>
            <w:r>
              <w:rPr>
                <w:b/>
                <w:sz w:val="20"/>
                <w:szCs w:val="20"/>
              </w:rPr>
              <w:t xml:space="preserve"> 8.</w:t>
            </w:r>
            <w:r>
              <w:rPr>
                <w:sz w:val="20"/>
                <w:szCs w:val="20"/>
                <w:lang w:val="kk-KZ"/>
              </w:rPr>
              <w:t xml:space="preserve">  </w:t>
            </w:r>
            <w:r w:rsidRPr="0066764D">
              <w:rPr>
                <w:sz w:val="20"/>
                <w:szCs w:val="20"/>
                <w:lang w:val="kk-KZ"/>
              </w:rPr>
              <w:t>Құқық жүйесінің түсінігі және құрылымы. Әлеуметтік нормалар жүйесіндегі  құқықтың рөлін анықтау. Құқық салаларының түрлері.</w:t>
            </w: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5C6952" w:rsidRPr="00AD4CE3" w:rsidRDefault="005C6952" w:rsidP="005C6952">
            <w:pPr>
              <w:tabs>
                <w:tab w:val="left" w:pos="1276"/>
              </w:tabs>
              <w:jc w:val="center"/>
              <w:rPr>
                <w:sz w:val="20"/>
                <w:szCs w:val="20"/>
                <w:lang w:val="kk-KZ"/>
              </w:rPr>
            </w:pPr>
            <w:r>
              <w:rPr>
                <w:sz w:val="22"/>
                <w:szCs w:val="22"/>
                <w:lang w:val="kk-KZ"/>
              </w:rPr>
              <w:t>2</w:t>
            </w:r>
          </w:p>
        </w:tc>
        <w:tc>
          <w:tcPr>
            <w:tcW w:w="727" w:type="dxa"/>
            <w:tcBorders>
              <w:top w:val="single" w:sz="4" w:space="0" w:color="000000"/>
              <w:left w:val="single" w:sz="4" w:space="0" w:color="000000"/>
              <w:bottom w:val="single" w:sz="4" w:space="0" w:color="000000"/>
              <w:right w:val="single" w:sz="4" w:space="0" w:color="000000"/>
            </w:tcBorders>
            <w:shd w:val="clear" w:color="auto" w:fill="auto"/>
          </w:tcPr>
          <w:p w:rsidR="005C6952" w:rsidRDefault="005C6952" w:rsidP="005C6952">
            <w:pPr>
              <w:tabs>
                <w:tab w:val="left" w:pos="1276"/>
              </w:tabs>
              <w:jc w:val="center"/>
              <w:rPr>
                <w:sz w:val="20"/>
                <w:szCs w:val="20"/>
              </w:rPr>
            </w:pPr>
          </w:p>
        </w:tc>
      </w:tr>
      <w:tr w:rsidR="005C6952" w:rsidTr="00DB6B7F">
        <w:tc>
          <w:tcPr>
            <w:tcW w:w="1135" w:type="dxa"/>
            <w:vMerge w:val="restart"/>
            <w:shd w:val="clear" w:color="auto" w:fill="auto"/>
          </w:tcPr>
          <w:p w:rsidR="005C6952" w:rsidRDefault="005C6952" w:rsidP="005C6952">
            <w:pPr>
              <w:tabs>
                <w:tab w:val="left" w:pos="1276"/>
              </w:tabs>
              <w:jc w:val="center"/>
              <w:rPr>
                <w:sz w:val="20"/>
                <w:szCs w:val="20"/>
              </w:rPr>
            </w:pPr>
            <w:r>
              <w:rPr>
                <w:sz w:val="20"/>
                <w:szCs w:val="20"/>
              </w:rPr>
              <w:t>9</w:t>
            </w:r>
          </w:p>
        </w:tc>
        <w:tc>
          <w:tcPr>
            <w:tcW w:w="7787" w:type="dxa"/>
            <w:shd w:val="clear" w:color="auto" w:fill="auto"/>
          </w:tcPr>
          <w:p w:rsidR="005C6952" w:rsidRPr="003E604C" w:rsidRDefault="005C6952" w:rsidP="005C6952">
            <w:pPr>
              <w:tabs>
                <w:tab w:val="left" w:pos="1276"/>
              </w:tabs>
              <w:rPr>
                <w:sz w:val="20"/>
                <w:szCs w:val="20"/>
                <w:lang w:val="kk-KZ"/>
              </w:rPr>
            </w:pPr>
            <w:r>
              <w:rPr>
                <w:b/>
                <w:sz w:val="20"/>
                <w:szCs w:val="20"/>
                <w:lang w:val="kk-KZ"/>
              </w:rPr>
              <w:t xml:space="preserve">Д </w:t>
            </w:r>
            <w:r>
              <w:rPr>
                <w:b/>
                <w:sz w:val="20"/>
                <w:szCs w:val="20"/>
              </w:rPr>
              <w:t>9.</w:t>
            </w:r>
            <w:r>
              <w:rPr>
                <w:sz w:val="20"/>
                <w:szCs w:val="20"/>
                <w:lang w:val="kk-KZ"/>
              </w:rPr>
              <w:t xml:space="preserve">  </w:t>
            </w:r>
            <w:r w:rsidRPr="0066764D">
              <w:rPr>
                <w:sz w:val="20"/>
                <w:szCs w:val="20"/>
                <w:lang w:val="kk-KZ"/>
              </w:rPr>
              <w:t xml:space="preserve">Құқықтық нормалардың түсінігі, құрылымы, түрлері.   </w:t>
            </w: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5C6952" w:rsidRPr="00C86BE5" w:rsidRDefault="005C6952" w:rsidP="005C6952">
            <w:pPr>
              <w:tabs>
                <w:tab w:val="left" w:pos="1276"/>
              </w:tabs>
              <w:jc w:val="center"/>
              <w:rPr>
                <w:sz w:val="20"/>
                <w:szCs w:val="20"/>
              </w:rPr>
            </w:pPr>
          </w:p>
        </w:tc>
        <w:tc>
          <w:tcPr>
            <w:tcW w:w="727" w:type="dxa"/>
            <w:tcBorders>
              <w:top w:val="single" w:sz="4" w:space="0" w:color="000000"/>
              <w:left w:val="single" w:sz="4" w:space="0" w:color="000000"/>
              <w:bottom w:val="single" w:sz="4" w:space="0" w:color="000000"/>
              <w:right w:val="single" w:sz="4" w:space="0" w:color="000000"/>
            </w:tcBorders>
            <w:shd w:val="clear" w:color="auto" w:fill="auto"/>
          </w:tcPr>
          <w:p w:rsidR="005C6952" w:rsidRDefault="005C6952" w:rsidP="005C6952">
            <w:pPr>
              <w:tabs>
                <w:tab w:val="left" w:pos="1276"/>
              </w:tabs>
              <w:jc w:val="center"/>
              <w:rPr>
                <w:b/>
                <w:sz w:val="20"/>
                <w:szCs w:val="20"/>
              </w:rPr>
            </w:pPr>
          </w:p>
        </w:tc>
      </w:tr>
      <w:tr w:rsidR="00622CE8" w:rsidTr="00DB6B7F">
        <w:tc>
          <w:tcPr>
            <w:tcW w:w="1135" w:type="dxa"/>
            <w:vMerge/>
            <w:shd w:val="clear" w:color="auto" w:fill="auto"/>
          </w:tcPr>
          <w:p w:rsidR="00622CE8" w:rsidRDefault="00622CE8" w:rsidP="00622CE8"/>
        </w:tc>
        <w:tc>
          <w:tcPr>
            <w:tcW w:w="7787" w:type="dxa"/>
            <w:shd w:val="clear" w:color="auto" w:fill="auto"/>
          </w:tcPr>
          <w:p w:rsidR="00622CE8" w:rsidRPr="003E604C" w:rsidRDefault="00622CE8" w:rsidP="00622CE8">
            <w:pPr>
              <w:tabs>
                <w:tab w:val="left" w:pos="1276"/>
              </w:tabs>
              <w:rPr>
                <w:sz w:val="20"/>
                <w:szCs w:val="20"/>
                <w:lang w:val="kk-KZ"/>
              </w:rPr>
            </w:pPr>
            <w:r>
              <w:rPr>
                <w:b/>
                <w:sz w:val="20"/>
                <w:szCs w:val="20"/>
              </w:rPr>
              <w:t>С</w:t>
            </w:r>
            <w:r>
              <w:rPr>
                <w:b/>
                <w:sz w:val="20"/>
                <w:szCs w:val="20"/>
                <w:lang w:val="kk-KZ"/>
              </w:rPr>
              <w:t>С</w:t>
            </w:r>
            <w:r>
              <w:rPr>
                <w:b/>
                <w:sz w:val="20"/>
                <w:szCs w:val="20"/>
              </w:rPr>
              <w:t xml:space="preserve"> 9.</w:t>
            </w:r>
            <w:r>
              <w:rPr>
                <w:sz w:val="20"/>
                <w:szCs w:val="20"/>
                <w:lang w:val="kk-KZ"/>
              </w:rPr>
              <w:t xml:space="preserve">  </w:t>
            </w:r>
            <w:r w:rsidRPr="0066764D">
              <w:rPr>
                <w:sz w:val="20"/>
                <w:szCs w:val="20"/>
                <w:lang w:val="kk-KZ"/>
              </w:rPr>
              <w:t>Құқықтық нормалардың ұсынушы-міндеттеуші сипаты. Құқықтық нормалардың құрылымы. Құқықтық норма мен нормативтік акті бабының арақатынасы.</w:t>
            </w: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622CE8" w:rsidRPr="00AD4CE3" w:rsidRDefault="00622CE8" w:rsidP="00622CE8">
            <w:pPr>
              <w:tabs>
                <w:tab w:val="left" w:pos="1276"/>
              </w:tabs>
              <w:jc w:val="center"/>
              <w:rPr>
                <w:sz w:val="20"/>
                <w:szCs w:val="20"/>
                <w:lang w:val="kk-KZ"/>
              </w:rPr>
            </w:pPr>
            <w:r>
              <w:rPr>
                <w:sz w:val="22"/>
                <w:szCs w:val="22"/>
                <w:lang w:val="en-US"/>
              </w:rPr>
              <w:t>2</w:t>
            </w:r>
          </w:p>
        </w:tc>
        <w:tc>
          <w:tcPr>
            <w:tcW w:w="727" w:type="dxa"/>
            <w:tcBorders>
              <w:top w:val="single" w:sz="4" w:space="0" w:color="000000"/>
              <w:left w:val="single" w:sz="4" w:space="0" w:color="000000"/>
              <w:bottom w:val="single" w:sz="4" w:space="0" w:color="000000"/>
              <w:right w:val="single" w:sz="4" w:space="0" w:color="000000"/>
            </w:tcBorders>
            <w:shd w:val="clear" w:color="auto" w:fill="auto"/>
          </w:tcPr>
          <w:p w:rsidR="00622CE8" w:rsidRDefault="00622CE8" w:rsidP="00622CE8">
            <w:pPr>
              <w:tabs>
                <w:tab w:val="left" w:pos="1276"/>
              </w:tabs>
              <w:jc w:val="center"/>
              <w:rPr>
                <w:sz w:val="20"/>
                <w:szCs w:val="20"/>
              </w:rPr>
            </w:pPr>
            <w:r>
              <w:rPr>
                <w:sz w:val="22"/>
                <w:szCs w:val="22"/>
                <w:lang w:val="kk-KZ"/>
              </w:rPr>
              <w:t>5</w:t>
            </w:r>
          </w:p>
        </w:tc>
      </w:tr>
      <w:tr w:rsidR="00622CE8" w:rsidTr="00DB6B7F">
        <w:tc>
          <w:tcPr>
            <w:tcW w:w="1135" w:type="dxa"/>
            <w:vMerge/>
            <w:shd w:val="clear" w:color="auto" w:fill="auto"/>
          </w:tcPr>
          <w:p w:rsidR="00622CE8" w:rsidRDefault="00622CE8" w:rsidP="00622CE8"/>
        </w:tc>
        <w:tc>
          <w:tcPr>
            <w:tcW w:w="7787" w:type="dxa"/>
            <w:shd w:val="clear" w:color="auto" w:fill="auto"/>
          </w:tcPr>
          <w:p w:rsidR="00622CE8" w:rsidRPr="000E0BFD" w:rsidRDefault="00376A48" w:rsidP="00622CE8">
            <w:pPr>
              <w:tabs>
                <w:tab w:val="left" w:pos="1276"/>
              </w:tabs>
              <w:rPr>
                <w:b/>
                <w:sz w:val="20"/>
                <w:szCs w:val="20"/>
                <w:lang w:val="kk-KZ"/>
              </w:rPr>
            </w:pPr>
            <w:r>
              <w:rPr>
                <w:b/>
                <w:sz w:val="20"/>
                <w:szCs w:val="20"/>
                <w:lang w:val="kk-KZ"/>
              </w:rPr>
              <w:t>СОӨЖ</w:t>
            </w:r>
            <w:r>
              <w:rPr>
                <w:b/>
                <w:sz w:val="20"/>
                <w:szCs w:val="20"/>
              </w:rPr>
              <w:t xml:space="preserve"> </w:t>
            </w:r>
            <w:r>
              <w:rPr>
                <w:b/>
                <w:sz w:val="20"/>
                <w:szCs w:val="20"/>
                <w:lang w:val="kk-KZ"/>
              </w:rPr>
              <w:t>4</w:t>
            </w:r>
            <w:r>
              <w:rPr>
                <w:b/>
                <w:sz w:val="20"/>
                <w:szCs w:val="20"/>
              </w:rPr>
              <w:t xml:space="preserve">. </w:t>
            </w:r>
            <w:r>
              <w:rPr>
                <w:b/>
                <w:sz w:val="20"/>
                <w:szCs w:val="20"/>
                <w:lang w:val="kk-KZ"/>
              </w:rPr>
              <w:t xml:space="preserve">4 </w:t>
            </w:r>
            <w:r w:rsidRPr="00376A48">
              <w:rPr>
                <w:b/>
                <w:sz w:val="20"/>
                <w:szCs w:val="20"/>
              </w:rPr>
              <w:t xml:space="preserve"> </w:t>
            </w:r>
            <w:r>
              <w:rPr>
                <w:b/>
                <w:sz w:val="20"/>
                <w:szCs w:val="20"/>
                <w:lang w:val="kk-KZ"/>
              </w:rPr>
              <w:t xml:space="preserve">СӨЖ </w:t>
            </w:r>
            <w:r w:rsidR="00622CE8" w:rsidRPr="0066764D">
              <w:rPr>
                <w:sz w:val="20"/>
                <w:szCs w:val="20"/>
                <w:lang w:val="kk-KZ"/>
              </w:rPr>
              <w:t>орындау бойынша кеңес беру. Құқықтық қатынастар және оның элементтері. Заңды жүзеге асыру нысандары. Мемлекеттік қызметшілердің этикасы.</w:t>
            </w: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622CE8" w:rsidRPr="00797D34" w:rsidRDefault="00622CE8" w:rsidP="00622CE8">
            <w:pPr>
              <w:tabs>
                <w:tab w:val="left" w:pos="1276"/>
              </w:tabs>
              <w:jc w:val="center"/>
              <w:rPr>
                <w:sz w:val="20"/>
                <w:szCs w:val="20"/>
                <w:lang w:val="kk-KZ"/>
              </w:rPr>
            </w:pPr>
          </w:p>
        </w:tc>
        <w:tc>
          <w:tcPr>
            <w:tcW w:w="727" w:type="dxa"/>
            <w:tcBorders>
              <w:top w:val="single" w:sz="4" w:space="0" w:color="000000"/>
              <w:left w:val="single" w:sz="4" w:space="0" w:color="000000"/>
              <w:bottom w:val="single" w:sz="4" w:space="0" w:color="000000"/>
              <w:right w:val="single" w:sz="4" w:space="0" w:color="000000"/>
            </w:tcBorders>
            <w:shd w:val="clear" w:color="auto" w:fill="auto"/>
          </w:tcPr>
          <w:p w:rsidR="00622CE8" w:rsidRPr="007E45AD" w:rsidRDefault="00622CE8" w:rsidP="00622CE8">
            <w:pPr>
              <w:tabs>
                <w:tab w:val="left" w:pos="1276"/>
              </w:tabs>
              <w:rPr>
                <w:sz w:val="20"/>
                <w:szCs w:val="20"/>
                <w:lang w:val="kk-KZ"/>
              </w:rPr>
            </w:pPr>
          </w:p>
        </w:tc>
      </w:tr>
      <w:tr w:rsidR="00622CE8" w:rsidTr="00DB6B7F">
        <w:tc>
          <w:tcPr>
            <w:tcW w:w="10509" w:type="dxa"/>
            <w:gridSpan w:val="4"/>
            <w:shd w:val="clear" w:color="auto" w:fill="auto"/>
          </w:tcPr>
          <w:p w:rsidR="00622CE8" w:rsidRDefault="00622CE8" w:rsidP="00622CE8">
            <w:pPr>
              <w:tabs>
                <w:tab w:val="left" w:pos="1276"/>
              </w:tabs>
              <w:jc w:val="center"/>
              <w:rPr>
                <w:sz w:val="20"/>
                <w:szCs w:val="20"/>
              </w:rPr>
            </w:pPr>
            <w:r>
              <w:rPr>
                <w:b/>
                <w:sz w:val="20"/>
                <w:szCs w:val="20"/>
                <w:lang w:val="kk-KZ"/>
              </w:rPr>
              <w:t>МОДУЛЬ 3</w:t>
            </w:r>
            <w:r w:rsidRPr="00174CE1">
              <w:rPr>
                <w:b/>
                <w:sz w:val="20"/>
                <w:szCs w:val="20"/>
                <w:lang w:val="kk-KZ"/>
              </w:rPr>
              <w:t xml:space="preserve"> </w:t>
            </w:r>
            <w:r w:rsidRPr="0066764D">
              <w:rPr>
                <w:b/>
                <w:sz w:val="20"/>
                <w:szCs w:val="20"/>
                <w:lang w:val="kk-KZ"/>
              </w:rPr>
              <w:t>Құқықты жүзеге асыру</w:t>
            </w:r>
          </w:p>
        </w:tc>
      </w:tr>
      <w:tr w:rsidR="00622CE8" w:rsidTr="00DB6B7F">
        <w:tc>
          <w:tcPr>
            <w:tcW w:w="1135" w:type="dxa"/>
            <w:vMerge w:val="restart"/>
            <w:shd w:val="clear" w:color="auto" w:fill="auto"/>
          </w:tcPr>
          <w:p w:rsidR="00622CE8" w:rsidRDefault="00622CE8" w:rsidP="00622CE8">
            <w:pPr>
              <w:tabs>
                <w:tab w:val="left" w:pos="1276"/>
              </w:tabs>
              <w:jc w:val="center"/>
              <w:rPr>
                <w:sz w:val="20"/>
                <w:szCs w:val="20"/>
              </w:rPr>
            </w:pPr>
            <w:r>
              <w:rPr>
                <w:sz w:val="20"/>
                <w:szCs w:val="20"/>
              </w:rPr>
              <w:t>10</w:t>
            </w:r>
          </w:p>
        </w:tc>
        <w:tc>
          <w:tcPr>
            <w:tcW w:w="7787" w:type="dxa"/>
            <w:shd w:val="clear" w:color="auto" w:fill="auto"/>
          </w:tcPr>
          <w:p w:rsidR="00622CE8" w:rsidRPr="003E604C" w:rsidRDefault="00622CE8" w:rsidP="00622CE8">
            <w:pPr>
              <w:tabs>
                <w:tab w:val="left" w:pos="1276"/>
              </w:tabs>
              <w:rPr>
                <w:sz w:val="20"/>
                <w:szCs w:val="20"/>
                <w:lang w:val="kk-KZ"/>
              </w:rPr>
            </w:pPr>
            <w:r>
              <w:rPr>
                <w:b/>
                <w:sz w:val="20"/>
                <w:szCs w:val="20"/>
                <w:lang w:val="kk-KZ"/>
              </w:rPr>
              <w:t xml:space="preserve">Д </w:t>
            </w:r>
            <w:r>
              <w:rPr>
                <w:b/>
                <w:sz w:val="20"/>
                <w:szCs w:val="20"/>
              </w:rPr>
              <w:t>10.</w:t>
            </w:r>
            <w:r>
              <w:rPr>
                <w:sz w:val="20"/>
                <w:szCs w:val="20"/>
                <w:lang w:val="kk-KZ"/>
              </w:rPr>
              <w:t xml:space="preserve"> </w:t>
            </w:r>
            <w:r w:rsidRPr="0066764D">
              <w:rPr>
                <w:sz w:val="20"/>
                <w:szCs w:val="20"/>
                <w:lang w:val="kk-KZ"/>
              </w:rPr>
              <w:t>Құқықтық қатынастар түсінігі, белгілері, пайда болу алғышарттары.</w:t>
            </w: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622CE8" w:rsidRPr="00622CE8" w:rsidRDefault="00622CE8" w:rsidP="00622CE8">
            <w:pPr>
              <w:tabs>
                <w:tab w:val="left" w:pos="1276"/>
              </w:tabs>
              <w:jc w:val="center"/>
              <w:rPr>
                <w:sz w:val="20"/>
                <w:szCs w:val="20"/>
                <w:lang w:val="en-US"/>
              </w:rPr>
            </w:pPr>
            <w:r>
              <w:rPr>
                <w:sz w:val="20"/>
                <w:szCs w:val="20"/>
                <w:lang w:val="en-US"/>
              </w:rPr>
              <w:t>2</w:t>
            </w:r>
          </w:p>
        </w:tc>
        <w:tc>
          <w:tcPr>
            <w:tcW w:w="727" w:type="dxa"/>
            <w:tcBorders>
              <w:top w:val="single" w:sz="4" w:space="0" w:color="000000"/>
              <w:left w:val="single" w:sz="4" w:space="0" w:color="000000"/>
              <w:bottom w:val="single" w:sz="4" w:space="0" w:color="000000"/>
              <w:right w:val="single" w:sz="4" w:space="0" w:color="000000"/>
            </w:tcBorders>
            <w:shd w:val="clear" w:color="auto" w:fill="auto"/>
          </w:tcPr>
          <w:p w:rsidR="00622CE8" w:rsidRDefault="00622CE8" w:rsidP="00622CE8">
            <w:pPr>
              <w:tabs>
                <w:tab w:val="left" w:pos="1276"/>
              </w:tabs>
              <w:jc w:val="center"/>
              <w:rPr>
                <w:sz w:val="20"/>
                <w:szCs w:val="20"/>
              </w:rPr>
            </w:pPr>
          </w:p>
        </w:tc>
      </w:tr>
      <w:tr w:rsidR="00622CE8" w:rsidTr="00DB6B7F">
        <w:tc>
          <w:tcPr>
            <w:tcW w:w="1135" w:type="dxa"/>
            <w:vMerge/>
            <w:shd w:val="clear" w:color="auto" w:fill="auto"/>
          </w:tcPr>
          <w:p w:rsidR="00622CE8" w:rsidRDefault="00622CE8" w:rsidP="00622CE8"/>
        </w:tc>
        <w:tc>
          <w:tcPr>
            <w:tcW w:w="7787" w:type="dxa"/>
            <w:shd w:val="clear" w:color="auto" w:fill="auto"/>
          </w:tcPr>
          <w:p w:rsidR="00622CE8" w:rsidRPr="003E604C" w:rsidRDefault="00622CE8" w:rsidP="00622CE8">
            <w:pPr>
              <w:tabs>
                <w:tab w:val="left" w:pos="1276"/>
              </w:tabs>
              <w:rPr>
                <w:sz w:val="20"/>
                <w:szCs w:val="20"/>
                <w:lang w:val="kk-KZ"/>
              </w:rPr>
            </w:pPr>
            <w:r>
              <w:rPr>
                <w:b/>
                <w:sz w:val="20"/>
                <w:szCs w:val="20"/>
              </w:rPr>
              <w:t>С</w:t>
            </w:r>
            <w:r>
              <w:rPr>
                <w:b/>
                <w:sz w:val="20"/>
                <w:szCs w:val="20"/>
                <w:lang w:val="kk-KZ"/>
              </w:rPr>
              <w:t>С</w:t>
            </w:r>
            <w:r>
              <w:rPr>
                <w:b/>
                <w:sz w:val="20"/>
                <w:szCs w:val="20"/>
              </w:rPr>
              <w:t xml:space="preserve"> 10.</w:t>
            </w:r>
            <w:r>
              <w:rPr>
                <w:sz w:val="20"/>
                <w:szCs w:val="20"/>
                <w:lang w:val="kk-KZ"/>
              </w:rPr>
              <w:t xml:space="preserve">  </w:t>
            </w:r>
            <w:r w:rsidRPr="0066764D">
              <w:rPr>
                <w:sz w:val="20"/>
                <w:szCs w:val="20"/>
                <w:lang w:val="kk-KZ"/>
              </w:rPr>
              <w:t>Құқықтық қатынастардың құрылымы. Құқықтық қатынастардың элементтері. Құқық қабілеттік. Әрекет қабілеттік.</w:t>
            </w: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622CE8" w:rsidRPr="00AD4CE3" w:rsidRDefault="00622CE8" w:rsidP="00622CE8">
            <w:pPr>
              <w:tabs>
                <w:tab w:val="left" w:pos="1276"/>
              </w:tabs>
              <w:jc w:val="center"/>
              <w:rPr>
                <w:sz w:val="20"/>
                <w:szCs w:val="20"/>
                <w:lang w:val="kk-KZ"/>
              </w:rPr>
            </w:pPr>
            <w:r>
              <w:rPr>
                <w:sz w:val="22"/>
                <w:szCs w:val="22"/>
                <w:lang w:val="kk-KZ"/>
              </w:rPr>
              <w:t>2</w:t>
            </w:r>
          </w:p>
        </w:tc>
        <w:tc>
          <w:tcPr>
            <w:tcW w:w="727" w:type="dxa"/>
            <w:tcBorders>
              <w:top w:val="single" w:sz="4" w:space="0" w:color="000000"/>
              <w:left w:val="single" w:sz="4" w:space="0" w:color="000000"/>
              <w:bottom w:val="single" w:sz="4" w:space="0" w:color="000000"/>
              <w:right w:val="single" w:sz="4" w:space="0" w:color="000000"/>
            </w:tcBorders>
            <w:shd w:val="clear" w:color="auto" w:fill="auto"/>
          </w:tcPr>
          <w:p w:rsidR="00622CE8" w:rsidRDefault="00622CE8" w:rsidP="00622CE8">
            <w:pPr>
              <w:tabs>
                <w:tab w:val="left" w:pos="1276"/>
              </w:tabs>
              <w:jc w:val="center"/>
              <w:rPr>
                <w:sz w:val="20"/>
                <w:szCs w:val="20"/>
              </w:rPr>
            </w:pPr>
            <w:r>
              <w:rPr>
                <w:sz w:val="22"/>
                <w:szCs w:val="22"/>
                <w:lang w:val="kk-KZ"/>
              </w:rPr>
              <w:t>5</w:t>
            </w:r>
          </w:p>
        </w:tc>
      </w:tr>
      <w:tr w:rsidR="00622CE8" w:rsidTr="00DB6B7F">
        <w:trPr>
          <w:trHeight w:val="801"/>
        </w:trPr>
        <w:tc>
          <w:tcPr>
            <w:tcW w:w="1135" w:type="dxa"/>
            <w:vMerge/>
            <w:shd w:val="clear" w:color="auto" w:fill="auto"/>
          </w:tcPr>
          <w:p w:rsidR="00622CE8" w:rsidRDefault="00622CE8" w:rsidP="00622CE8"/>
        </w:tc>
        <w:tc>
          <w:tcPr>
            <w:tcW w:w="7787" w:type="dxa"/>
            <w:shd w:val="clear" w:color="auto" w:fill="auto"/>
          </w:tcPr>
          <w:p w:rsidR="00622CE8" w:rsidRPr="0066764D" w:rsidRDefault="00376A48" w:rsidP="00622CE8">
            <w:pPr>
              <w:jc w:val="both"/>
              <w:rPr>
                <w:sz w:val="20"/>
                <w:szCs w:val="20"/>
                <w:lang w:val="kk-KZ"/>
              </w:rPr>
            </w:pPr>
            <w:r>
              <w:rPr>
                <w:b/>
                <w:sz w:val="20"/>
                <w:szCs w:val="20"/>
                <w:lang w:val="kk-KZ"/>
              </w:rPr>
              <w:t xml:space="preserve">4 СӨЖ </w:t>
            </w:r>
            <w:r w:rsidR="00622CE8" w:rsidRPr="0066764D">
              <w:rPr>
                <w:sz w:val="20"/>
                <w:szCs w:val="20"/>
                <w:lang w:val="kk-KZ"/>
              </w:rPr>
              <w:t xml:space="preserve">Құқықтық қатынастар және оның элементтері. </w:t>
            </w:r>
          </w:p>
          <w:p w:rsidR="00622CE8" w:rsidRPr="0066764D" w:rsidRDefault="00622CE8" w:rsidP="00622CE8">
            <w:pPr>
              <w:jc w:val="both"/>
              <w:rPr>
                <w:sz w:val="20"/>
                <w:szCs w:val="20"/>
                <w:lang w:val="kk-KZ"/>
              </w:rPr>
            </w:pPr>
            <w:r w:rsidRPr="0066764D">
              <w:rPr>
                <w:sz w:val="20"/>
                <w:szCs w:val="20"/>
                <w:lang w:val="kk-KZ"/>
              </w:rPr>
              <w:t>Заңды жүзеге асыру нысандары. Мемлекеттік қызметшілердің этикасы.</w:t>
            </w:r>
          </w:p>
          <w:p w:rsidR="00622CE8" w:rsidRDefault="00622CE8" w:rsidP="00622CE8">
            <w:pPr>
              <w:jc w:val="both"/>
              <w:rPr>
                <w:sz w:val="20"/>
                <w:szCs w:val="20"/>
                <w:lang w:val="kk-KZ"/>
              </w:rPr>
            </w:pPr>
            <w:r w:rsidRPr="0066764D">
              <w:rPr>
                <w:sz w:val="20"/>
                <w:szCs w:val="20"/>
                <w:lang w:val="kk-KZ"/>
              </w:rPr>
              <w:t>Конспект жасау, салыстырмалы  кесте жасау.</w:t>
            </w: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622CE8" w:rsidRDefault="00622CE8" w:rsidP="00622CE8">
            <w:pPr>
              <w:tabs>
                <w:tab w:val="left" w:pos="1276"/>
              </w:tabs>
              <w:jc w:val="center"/>
              <w:rPr>
                <w:b/>
                <w:sz w:val="20"/>
                <w:szCs w:val="20"/>
              </w:rPr>
            </w:pPr>
          </w:p>
        </w:tc>
        <w:tc>
          <w:tcPr>
            <w:tcW w:w="727" w:type="dxa"/>
            <w:tcBorders>
              <w:top w:val="single" w:sz="4" w:space="0" w:color="000000"/>
              <w:left w:val="single" w:sz="4" w:space="0" w:color="000000"/>
              <w:bottom w:val="single" w:sz="4" w:space="0" w:color="000000"/>
              <w:right w:val="single" w:sz="4" w:space="0" w:color="000000"/>
            </w:tcBorders>
            <w:shd w:val="clear" w:color="auto" w:fill="auto"/>
          </w:tcPr>
          <w:p w:rsidR="00622CE8" w:rsidRPr="008F35CC" w:rsidRDefault="00622CE8" w:rsidP="00622CE8">
            <w:pPr>
              <w:tabs>
                <w:tab w:val="left" w:pos="1276"/>
              </w:tabs>
              <w:jc w:val="center"/>
              <w:rPr>
                <w:bCs/>
                <w:sz w:val="20"/>
                <w:szCs w:val="20"/>
                <w:lang w:val="kk-KZ"/>
              </w:rPr>
            </w:pPr>
            <w:r>
              <w:rPr>
                <w:sz w:val="22"/>
                <w:szCs w:val="22"/>
                <w:lang w:val="kk-KZ"/>
              </w:rPr>
              <w:t>17</w:t>
            </w:r>
          </w:p>
        </w:tc>
      </w:tr>
      <w:tr w:rsidR="00622CE8" w:rsidTr="00DB6B7F">
        <w:tc>
          <w:tcPr>
            <w:tcW w:w="1135" w:type="dxa"/>
            <w:vMerge w:val="restart"/>
            <w:shd w:val="clear" w:color="auto" w:fill="auto"/>
          </w:tcPr>
          <w:p w:rsidR="00622CE8" w:rsidRDefault="00622CE8" w:rsidP="00622CE8">
            <w:pPr>
              <w:tabs>
                <w:tab w:val="left" w:pos="1276"/>
              </w:tabs>
              <w:jc w:val="center"/>
              <w:rPr>
                <w:sz w:val="20"/>
                <w:szCs w:val="20"/>
              </w:rPr>
            </w:pPr>
            <w:r>
              <w:rPr>
                <w:sz w:val="20"/>
                <w:szCs w:val="20"/>
              </w:rPr>
              <w:t>11</w:t>
            </w:r>
          </w:p>
        </w:tc>
        <w:tc>
          <w:tcPr>
            <w:tcW w:w="7787" w:type="dxa"/>
            <w:shd w:val="clear" w:color="auto" w:fill="auto"/>
          </w:tcPr>
          <w:p w:rsidR="00622CE8" w:rsidRPr="003E604C" w:rsidRDefault="00622CE8" w:rsidP="00622CE8">
            <w:pPr>
              <w:tabs>
                <w:tab w:val="left" w:pos="1276"/>
              </w:tabs>
              <w:rPr>
                <w:sz w:val="20"/>
                <w:szCs w:val="20"/>
                <w:lang w:val="kk-KZ"/>
              </w:rPr>
            </w:pPr>
            <w:r>
              <w:rPr>
                <w:b/>
                <w:sz w:val="20"/>
                <w:szCs w:val="20"/>
                <w:lang w:val="kk-KZ"/>
              </w:rPr>
              <w:t xml:space="preserve">Д </w:t>
            </w:r>
            <w:r>
              <w:rPr>
                <w:b/>
                <w:sz w:val="20"/>
                <w:szCs w:val="20"/>
              </w:rPr>
              <w:t>11.</w:t>
            </w:r>
            <w:r>
              <w:rPr>
                <w:sz w:val="20"/>
                <w:szCs w:val="20"/>
                <w:lang w:val="kk-KZ"/>
              </w:rPr>
              <w:t xml:space="preserve">  </w:t>
            </w:r>
            <w:r w:rsidRPr="00D668DA">
              <w:rPr>
                <w:sz w:val="20"/>
                <w:szCs w:val="20"/>
                <w:lang w:val="kk-KZ"/>
              </w:rPr>
              <w:t>Құқықты жүзеге асыру: түсінігі, нысаны, тәсілдері.</w:t>
            </w: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622CE8" w:rsidRPr="00D85C12" w:rsidRDefault="00D85C12" w:rsidP="00622CE8">
            <w:pPr>
              <w:tabs>
                <w:tab w:val="left" w:pos="1276"/>
              </w:tabs>
              <w:jc w:val="center"/>
              <w:rPr>
                <w:sz w:val="20"/>
                <w:szCs w:val="20"/>
                <w:lang w:val="en-US"/>
              </w:rPr>
            </w:pPr>
            <w:r>
              <w:rPr>
                <w:sz w:val="20"/>
                <w:szCs w:val="20"/>
                <w:lang w:val="en-US"/>
              </w:rPr>
              <w:t>2</w:t>
            </w:r>
          </w:p>
        </w:tc>
        <w:tc>
          <w:tcPr>
            <w:tcW w:w="727" w:type="dxa"/>
            <w:tcBorders>
              <w:top w:val="single" w:sz="4" w:space="0" w:color="000000"/>
              <w:left w:val="single" w:sz="4" w:space="0" w:color="000000"/>
              <w:bottom w:val="single" w:sz="4" w:space="0" w:color="000000"/>
              <w:right w:val="single" w:sz="4" w:space="0" w:color="000000"/>
            </w:tcBorders>
            <w:shd w:val="clear" w:color="auto" w:fill="auto"/>
          </w:tcPr>
          <w:p w:rsidR="00622CE8" w:rsidRDefault="00622CE8" w:rsidP="00622CE8">
            <w:pPr>
              <w:tabs>
                <w:tab w:val="left" w:pos="1276"/>
              </w:tabs>
              <w:jc w:val="center"/>
              <w:rPr>
                <w:b/>
                <w:sz w:val="20"/>
                <w:szCs w:val="20"/>
              </w:rPr>
            </w:pPr>
          </w:p>
        </w:tc>
      </w:tr>
      <w:tr w:rsidR="00622CE8" w:rsidTr="00DB6B7F">
        <w:tc>
          <w:tcPr>
            <w:tcW w:w="1135" w:type="dxa"/>
            <w:vMerge/>
            <w:shd w:val="clear" w:color="auto" w:fill="auto"/>
          </w:tcPr>
          <w:p w:rsidR="00622CE8" w:rsidRDefault="00622CE8" w:rsidP="00622CE8"/>
        </w:tc>
        <w:tc>
          <w:tcPr>
            <w:tcW w:w="7787" w:type="dxa"/>
            <w:shd w:val="clear" w:color="auto" w:fill="auto"/>
          </w:tcPr>
          <w:p w:rsidR="00622CE8" w:rsidRPr="003E604C" w:rsidRDefault="00622CE8" w:rsidP="00622CE8">
            <w:pPr>
              <w:tabs>
                <w:tab w:val="left" w:pos="1276"/>
              </w:tabs>
              <w:rPr>
                <w:sz w:val="20"/>
                <w:szCs w:val="20"/>
                <w:lang w:val="kk-KZ"/>
              </w:rPr>
            </w:pPr>
            <w:r>
              <w:rPr>
                <w:b/>
                <w:sz w:val="20"/>
                <w:szCs w:val="20"/>
              </w:rPr>
              <w:t>С</w:t>
            </w:r>
            <w:r>
              <w:rPr>
                <w:b/>
                <w:sz w:val="20"/>
                <w:szCs w:val="20"/>
                <w:lang w:val="kk-KZ"/>
              </w:rPr>
              <w:t>С</w:t>
            </w:r>
            <w:r>
              <w:rPr>
                <w:b/>
                <w:sz w:val="20"/>
                <w:szCs w:val="20"/>
              </w:rPr>
              <w:t xml:space="preserve"> 11.</w:t>
            </w:r>
            <w:r>
              <w:rPr>
                <w:sz w:val="20"/>
                <w:szCs w:val="20"/>
                <w:lang w:val="kk-KZ"/>
              </w:rPr>
              <w:t xml:space="preserve">  </w:t>
            </w:r>
            <w:r w:rsidRPr="00D668DA">
              <w:rPr>
                <w:sz w:val="20"/>
                <w:szCs w:val="20"/>
                <w:lang w:val="kk-KZ"/>
              </w:rPr>
              <w:t>Құқық қолдану құқықты жүзеге асырудың негізгі түрі ретінде. Құқық қолдану сатылары. Құқық қолдану сатыларына қойылатын талаптар.</w:t>
            </w: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622CE8" w:rsidRPr="00AD4CE3" w:rsidRDefault="00622CE8" w:rsidP="00622CE8">
            <w:pPr>
              <w:tabs>
                <w:tab w:val="left" w:pos="1276"/>
              </w:tabs>
              <w:jc w:val="center"/>
              <w:rPr>
                <w:sz w:val="20"/>
                <w:szCs w:val="20"/>
                <w:lang w:val="kk-KZ"/>
              </w:rPr>
            </w:pPr>
            <w:r>
              <w:rPr>
                <w:sz w:val="22"/>
                <w:szCs w:val="22"/>
                <w:lang w:val="kk-KZ"/>
              </w:rPr>
              <w:t>2</w:t>
            </w:r>
          </w:p>
        </w:tc>
        <w:tc>
          <w:tcPr>
            <w:tcW w:w="727" w:type="dxa"/>
            <w:tcBorders>
              <w:top w:val="single" w:sz="4" w:space="0" w:color="000000"/>
              <w:left w:val="single" w:sz="4" w:space="0" w:color="000000"/>
              <w:bottom w:val="single" w:sz="4" w:space="0" w:color="000000"/>
              <w:right w:val="single" w:sz="4" w:space="0" w:color="000000"/>
            </w:tcBorders>
            <w:shd w:val="clear" w:color="auto" w:fill="auto"/>
          </w:tcPr>
          <w:p w:rsidR="00622CE8" w:rsidRDefault="00D85C12" w:rsidP="00622CE8">
            <w:pPr>
              <w:tabs>
                <w:tab w:val="left" w:pos="1276"/>
              </w:tabs>
              <w:jc w:val="center"/>
              <w:rPr>
                <w:sz w:val="20"/>
                <w:szCs w:val="20"/>
              </w:rPr>
            </w:pPr>
            <w:r>
              <w:rPr>
                <w:sz w:val="22"/>
                <w:szCs w:val="22"/>
                <w:lang w:val="kk-KZ"/>
              </w:rPr>
              <w:t>5</w:t>
            </w:r>
          </w:p>
        </w:tc>
      </w:tr>
      <w:tr w:rsidR="00622CE8" w:rsidRPr="00797D34" w:rsidTr="00DB6B7F">
        <w:tc>
          <w:tcPr>
            <w:tcW w:w="1135" w:type="dxa"/>
            <w:shd w:val="clear" w:color="auto" w:fill="auto"/>
          </w:tcPr>
          <w:p w:rsidR="00622CE8" w:rsidRDefault="00622CE8" w:rsidP="00622CE8"/>
        </w:tc>
        <w:tc>
          <w:tcPr>
            <w:tcW w:w="7787" w:type="dxa"/>
            <w:shd w:val="clear" w:color="auto" w:fill="auto"/>
          </w:tcPr>
          <w:p w:rsidR="00622CE8" w:rsidRPr="00797D34" w:rsidRDefault="00376A48" w:rsidP="00622CE8">
            <w:pPr>
              <w:tabs>
                <w:tab w:val="left" w:pos="1276"/>
              </w:tabs>
              <w:rPr>
                <w:b/>
                <w:sz w:val="20"/>
                <w:szCs w:val="20"/>
                <w:lang w:val="kk-KZ"/>
              </w:rPr>
            </w:pPr>
            <w:r>
              <w:rPr>
                <w:b/>
                <w:sz w:val="20"/>
                <w:szCs w:val="20"/>
                <w:lang w:val="kk-KZ"/>
              </w:rPr>
              <w:t>СОӨЖ</w:t>
            </w:r>
            <w:r w:rsidRPr="007A2C18">
              <w:rPr>
                <w:b/>
                <w:sz w:val="20"/>
                <w:szCs w:val="20"/>
                <w:lang w:val="kk-KZ"/>
              </w:rPr>
              <w:t xml:space="preserve"> </w:t>
            </w:r>
            <w:r>
              <w:rPr>
                <w:b/>
                <w:sz w:val="20"/>
                <w:szCs w:val="20"/>
                <w:lang w:val="kk-KZ"/>
              </w:rPr>
              <w:t>5</w:t>
            </w:r>
            <w:r w:rsidRPr="007A2C18">
              <w:rPr>
                <w:b/>
                <w:sz w:val="20"/>
                <w:szCs w:val="20"/>
                <w:lang w:val="kk-KZ"/>
              </w:rPr>
              <w:t xml:space="preserve">. </w:t>
            </w:r>
            <w:r>
              <w:rPr>
                <w:b/>
                <w:sz w:val="20"/>
                <w:szCs w:val="20"/>
                <w:lang w:val="kk-KZ"/>
              </w:rPr>
              <w:t xml:space="preserve"> </w:t>
            </w:r>
            <w:r w:rsidR="00622CE8">
              <w:rPr>
                <w:b/>
                <w:sz w:val="20"/>
                <w:szCs w:val="20"/>
                <w:lang w:val="kk-KZ"/>
              </w:rPr>
              <w:t>5 СӨЖ</w:t>
            </w:r>
            <w:r w:rsidR="00622CE8" w:rsidRPr="007A2C18">
              <w:rPr>
                <w:b/>
                <w:sz w:val="20"/>
                <w:szCs w:val="20"/>
                <w:lang w:val="kk-KZ"/>
              </w:rPr>
              <w:t xml:space="preserve"> </w:t>
            </w:r>
            <w:r w:rsidR="00622CE8" w:rsidRPr="00D668DA">
              <w:rPr>
                <w:sz w:val="20"/>
                <w:szCs w:val="20"/>
                <w:lang w:val="kk-KZ"/>
              </w:rPr>
              <w:t>орындау бойынша кеңес беру. Құқықтық норма. құқықтық мәдениет және құқықтық нигилизм. Қазақстан Республикасының құқықтық жүйесі.</w:t>
            </w: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622CE8" w:rsidRDefault="00622CE8" w:rsidP="00622CE8">
            <w:pPr>
              <w:tabs>
                <w:tab w:val="left" w:pos="1276"/>
              </w:tabs>
              <w:jc w:val="center"/>
              <w:rPr>
                <w:sz w:val="20"/>
                <w:szCs w:val="20"/>
                <w:lang w:val="kk-KZ"/>
              </w:rPr>
            </w:pPr>
          </w:p>
        </w:tc>
        <w:tc>
          <w:tcPr>
            <w:tcW w:w="727" w:type="dxa"/>
            <w:tcBorders>
              <w:top w:val="single" w:sz="4" w:space="0" w:color="000000"/>
              <w:left w:val="single" w:sz="4" w:space="0" w:color="000000"/>
              <w:bottom w:val="single" w:sz="4" w:space="0" w:color="000000"/>
              <w:right w:val="single" w:sz="4" w:space="0" w:color="000000"/>
            </w:tcBorders>
            <w:shd w:val="clear" w:color="auto" w:fill="auto"/>
          </w:tcPr>
          <w:p w:rsidR="00622CE8" w:rsidRPr="00797D34" w:rsidRDefault="00622CE8" w:rsidP="00622CE8">
            <w:pPr>
              <w:tabs>
                <w:tab w:val="left" w:pos="1276"/>
              </w:tabs>
              <w:jc w:val="center"/>
              <w:rPr>
                <w:sz w:val="20"/>
                <w:szCs w:val="20"/>
                <w:lang w:val="kk-KZ"/>
              </w:rPr>
            </w:pPr>
          </w:p>
        </w:tc>
      </w:tr>
      <w:tr w:rsidR="00622CE8" w:rsidRPr="007A2C18" w:rsidTr="00DB6B7F">
        <w:tc>
          <w:tcPr>
            <w:tcW w:w="1135" w:type="dxa"/>
            <w:vMerge w:val="restart"/>
            <w:shd w:val="clear" w:color="auto" w:fill="auto"/>
          </w:tcPr>
          <w:p w:rsidR="00622CE8" w:rsidRPr="00797D34" w:rsidRDefault="00622CE8" w:rsidP="00622CE8">
            <w:pPr>
              <w:tabs>
                <w:tab w:val="left" w:pos="1276"/>
              </w:tabs>
              <w:jc w:val="center"/>
              <w:rPr>
                <w:sz w:val="20"/>
                <w:szCs w:val="20"/>
                <w:lang w:val="kk-KZ"/>
              </w:rPr>
            </w:pPr>
            <w:r w:rsidRPr="00797D34">
              <w:rPr>
                <w:sz w:val="20"/>
                <w:szCs w:val="20"/>
                <w:lang w:val="kk-KZ"/>
              </w:rPr>
              <w:t>12</w:t>
            </w:r>
          </w:p>
        </w:tc>
        <w:tc>
          <w:tcPr>
            <w:tcW w:w="7787" w:type="dxa"/>
            <w:shd w:val="clear" w:color="auto" w:fill="auto"/>
          </w:tcPr>
          <w:p w:rsidR="00622CE8" w:rsidRPr="003E604C" w:rsidRDefault="00622CE8" w:rsidP="00622CE8">
            <w:pPr>
              <w:tabs>
                <w:tab w:val="left" w:pos="1276"/>
              </w:tabs>
              <w:rPr>
                <w:sz w:val="20"/>
                <w:szCs w:val="20"/>
                <w:lang w:val="kk-KZ"/>
              </w:rPr>
            </w:pPr>
            <w:r>
              <w:rPr>
                <w:b/>
                <w:sz w:val="20"/>
                <w:szCs w:val="20"/>
                <w:lang w:val="kk-KZ"/>
              </w:rPr>
              <w:t xml:space="preserve">Д </w:t>
            </w:r>
            <w:r w:rsidRPr="00797D34">
              <w:rPr>
                <w:b/>
                <w:sz w:val="20"/>
                <w:szCs w:val="20"/>
                <w:lang w:val="kk-KZ"/>
              </w:rPr>
              <w:t>12.</w:t>
            </w:r>
            <w:r>
              <w:rPr>
                <w:sz w:val="20"/>
                <w:szCs w:val="20"/>
                <w:lang w:val="kk-KZ"/>
              </w:rPr>
              <w:t xml:space="preserve">  </w:t>
            </w:r>
            <w:r w:rsidRPr="00D668DA">
              <w:rPr>
                <w:sz w:val="20"/>
                <w:szCs w:val="20"/>
                <w:lang w:val="kk-KZ"/>
              </w:rPr>
              <w:t>Құқықтық сана және құқықтық мәдениет. Заңдарды жүйелеу. Құқық шығармашылық және заң техникасы. Осы заманғы негізгі құқықтық жүйелер.</w:t>
            </w: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622CE8" w:rsidRPr="00AD4CE3" w:rsidRDefault="00622CE8" w:rsidP="00622CE8">
            <w:pPr>
              <w:tabs>
                <w:tab w:val="left" w:pos="1276"/>
              </w:tabs>
              <w:jc w:val="center"/>
              <w:rPr>
                <w:sz w:val="20"/>
                <w:szCs w:val="20"/>
                <w:lang w:val="kk-KZ"/>
              </w:rPr>
            </w:pPr>
            <w:r>
              <w:rPr>
                <w:sz w:val="22"/>
                <w:szCs w:val="22"/>
                <w:lang w:val="kk-KZ"/>
              </w:rPr>
              <w:t>2</w:t>
            </w:r>
          </w:p>
        </w:tc>
        <w:tc>
          <w:tcPr>
            <w:tcW w:w="727" w:type="dxa"/>
            <w:tcBorders>
              <w:top w:val="single" w:sz="4" w:space="0" w:color="000000"/>
              <w:left w:val="single" w:sz="4" w:space="0" w:color="000000"/>
              <w:bottom w:val="single" w:sz="4" w:space="0" w:color="000000"/>
              <w:right w:val="single" w:sz="4" w:space="0" w:color="000000"/>
            </w:tcBorders>
            <w:shd w:val="clear" w:color="auto" w:fill="auto"/>
          </w:tcPr>
          <w:p w:rsidR="00622CE8" w:rsidRPr="007A2C18" w:rsidRDefault="00622CE8" w:rsidP="00622CE8">
            <w:pPr>
              <w:tabs>
                <w:tab w:val="left" w:pos="1276"/>
              </w:tabs>
              <w:jc w:val="center"/>
              <w:rPr>
                <w:sz w:val="20"/>
                <w:szCs w:val="20"/>
                <w:lang w:val="kk-KZ"/>
              </w:rPr>
            </w:pPr>
          </w:p>
        </w:tc>
      </w:tr>
      <w:tr w:rsidR="00622CE8" w:rsidRPr="007A2C18" w:rsidTr="00DB6B7F">
        <w:tc>
          <w:tcPr>
            <w:tcW w:w="1135" w:type="dxa"/>
            <w:vMerge/>
            <w:shd w:val="clear" w:color="auto" w:fill="auto"/>
          </w:tcPr>
          <w:p w:rsidR="00622CE8" w:rsidRPr="007A2C18" w:rsidRDefault="00622CE8" w:rsidP="00622CE8">
            <w:pPr>
              <w:rPr>
                <w:lang w:val="kk-KZ"/>
              </w:rPr>
            </w:pPr>
          </w:p>
        </w:tc>
        <w:tc>
          <w:tcPr>
            <w:tcW w:w="7787" w:type="dxa"/>
            <w:shd w:val="clear" w:color="auto" w:fill="auto"/>
          </w:tcPr>
          <w:p w:rsidR="00622CE8" w:rsidRPr="003E604C" w:rsidRDefault="00622CE8" w:rsidP="00622CE8">
            <w:pPr>
              <w:tabs>
                <w:tab w:val="left" w:pos="1276"/>
              </w:tabs>
              <w:rPr>
                <w:sz w:val="20"/>
                <w:szCs w:val="20"/>
                <w:lang w:val="kk-KZ"/>
              </w:rPr>
            </w:pPr>
            <w:r w:rsidRPr="007A2C18">
              <w:rPr>
                <w:b/>
                <w:sz w:val="20"/>
                <w:szCs w:val="20"/>
                <w:lang w:val="kk-KZ"/>
              </w:rPr>
              <w:t>С</w:t>
            </w:r>
            <w:r>
              <w:rPr>
                <w:b/>
                <w:sz w:val="20"/>
                <w:szCs w:val="20"/>
                <w:lang w:val="kk-KZ"/>
              </w:rPr>
              <w:t>С</w:t>
            </w:r>
            <w:r w:rsidRPr="007A2C18">
              <w:rPr>
                <w:b/>
                <w:sz w:val="20"/>
                <w:szCs w:val="20"/>
                <w:lang w:val="kk-KZ"/>
              </w:rPr>
              <w:t xml:space="preserve"> 12.</w:t>
            </w:r>
            <w:r>
              <w:rPr>
                <w:sz w:val="20"/>
                <w:szCs w:val="20"/>
                <w:lang w:val="kk-KZ"/>
              </w:rPr>
              <w:t xml:space="preserve">  </w:t>
            </w:r>
            <w:r w:rsidRPr="00D668DA">
              <w:rPr>
                <w:sz w:val="20"/>
                <w:szCs w:val="20"/>
                <w:lang w:val="kk-KZ"/>
              </w:rPr>
              <w:t>Құқықтық сананың субъектілері бойынша түрлері. Құқықтық мәдениеттің түсінігі. Құқықтық нигилизм. Осы заманғы негізгі құқықтық жүйелер. Заңдарды жүйелеудің түрлері. Кодификация және инкорпорация. Құқық шығармашылық қағидалары және түрлері.</w:t>
            </w: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622CE8" w:rsidRPr="00D85C12" w:rsidRDefault="00D85C12" w:rsidP="00622CE8">
            <w:pPr>
              <w:tabs>
                <w:tab w:val="left" w:pos="1276"/>
              </w:tabs>
              <w:jc w:val="center"/>
              <w:rPr>
                <w:sz w:val="20"/>
                <w:szCs w:val="20"/>
                <w:lang w:val="en-US"/>
              </w:rPr>
            </w:pPr>
            <w:r>
              <w:rPr>
                <w:sz w:val="22"/>
                <w:szCs w:val="22"/>
                <w:lang w:val="en-US"/>
              </w:rPr>
              <w:t>2</w:t>
            </w:r>
          </w:p>
        </w:tc>
        <w:tc>
          <w:tcPr>
            <w:tcW w:w="727" w:type="dxa"/>
            <w:tcBorders>
              <w:top w:val="single" w:sz="4" w:space="0" w:color="000000"/>
              <w:left w:val="single" w:sz="4" w:space="0" w:color="000000"/>
              <w:bottom w:val="single" w:sz="4" w:space="0" w:color="000000"/>
              <w:right w:val="single" w:sz="4" w:space="0" w:color="000000"/>
            </w:tcBorders>
            <w:shd w:val="clear" w:color="auto" w:fill="auto"/>
          </w:tcPr>
          <w:p w:rsidR="00622CE8" w:rsidRPr="007A2C18" w:rsidRDefault="00622CE8" w:rsidP="00622CE8">
            <w:pPr>
              <w:tabs>
                <w:tab w:val="left" w:pos="1276"/>
              </w:tabs>
              <w:jc w:val="center"/>
              <w:rPr>
                <w:sz w:val="20"/>
                <w:szCs w:val="20"/>
                <w:lang w:val="kk-KZ"/>
              </w:rPr>
            </w:pPr>
            <w:r>
              <w:rPr>
                <w:sz w:val="22"/>
                <w:szCs w:val="22"/>
                <w:lang w:val="kk-KZ"/>
              </w:rPr>
              <w:t>5</w:t>
            </w:r>
          </w:p>
        </w:tc>
      </w:tr>
      <w:tr w:rsidR="00622CE8" w:rsidRPr="00011692" w:rsidTr="00DB6B7F">
        <w:tc>
          <w:tcPr>
            <w:tcW w:w="1135" w:type="dxa"/>
            <w:vMerge/>
            <w:shd w:val="clear" w:color="auto" w:fill="auto"/>
          </w:tcPr>
          <w:p w:rsidR="00622CE8" w:rsidRPr="007A2C18" w:rsidRDefault="00622CE8" w:rsidP="00622CE8">
            <w:pPr>
              <w:rPr>
                <w:lang w:val="kk-KZ"/>
              </w:rPr>
            </w:pPr>
          </w:p>
        </w:tc>
        <w:tc>
          <w:tcPr>
            <w:tcW w:w="7787" w:type="dxa"/>
            <w:shd w:val="clear" w:color="auto" w:fill="auto"/>
          </w:tcPr>
          <w:p w:rsidR="00622CE8" w:rsidRPr="003E604C" w:rsidRDefault="00622CE8" w:rsidP="00622CE8">
            <w:pPr>
              <w:tabs>
                <w:tab w:val="left" w:pos="1276"/>
              </w:tabs>
              <w:rPr>
                <w:b/>
                <w:sz w:val="20"/>
                <w:szCs w:val="20"/>
                <w:lang w:val="kk-KZ"/>
              </w:rPr>
            </w:pPr>
            <w:r>
              <w:rPr>
                <w:b/>
                <w:sz w:val="20"/>
                <w:szCs w:val="20"/>
                <w:lang w:val="kk-KZ"/>
              </w:rPr>
              <w:t xml:space="preserve">5 СӨЖ </w:t>
            </w:r>
            <w:r w:rsidRPr="00D668DA">
              <w:rPr>
                <w:sz w:val="20"/>
                <w:szCs w:val="20"/>
                <w:lang w:val="kk-KZ"/>
              </w:rPr>
              <w:t>Құқықтық норма. Құқықтық мәдениет және құқықтық нигилизм. Қазақстан Республикасының құқықтық жүйесі.</w:t>
            </w: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622CE8" w:rsidRPr="007A2C18" w:rsidRDefault="00622CE8" w:rsidP="00622CE8">
            <w:pPr>
              <w:tabs>
                <w:tab w:val="left" w:pos="1276"/>
              </w:tabs>
              <w:jc w:val="center"/>
              <w:rPr>
                <w:sz w:val="20"/>
                <w:szCs w:val="20"/>
                <w:lang w:val="kk-KZ"/>
              </w:rPr>
            </w:pPr>
          </w:p>
        </w:tc>
        <w:tc>
          <w:tcPr>
            <w:tcW w:w="727" w:type="dxa"/>
            <w:tcBorders>
              <w:top w:val="single" w:sz="4" w:space="0" w:color="000000"/>
              <w:left w:val="single" w:sz="4" w:space="0" w:color="000000"/>
              <w:bottom w:val="single" w:sz="4" w:space="0" w:color="000000"/>
              <w:right w:val="single" w:sz="4" w:space="0" w:color="000000"/>
            </w:tcBorders>
            <w:shd w:val="clear" w:color="auto" w:fill="auto"/>
          </w:tcPr>
          <w:p w:rsidR="00622CE8" w:rsidRPr="00D85C12" w:rsidRDefault="00D85C12" w:rsidP="00622CE8">
            <w:pPr>
              <w:tabs>
                <w:tab w:val="left" w:pos="1276"/>
              </w:tabs>
              <w:rPr>
                <w:sz w:val="20"/>
                <w:szCs w:val="20"/>
                <w:lang w:val="en-US"/>
              </w:rPr>
            </w:pPr>
            <w:r>
              <w:rPr>
                <w:sz w:val="20"/>
                <w:szCs w:val="20"/>
                <w:lang w:val="en-US"/>
              </w:rPr>
              <w:t xml:space="preserve">   17</w:t>
            </w:r>
          </w:p>
        </w:tc>
      </w:tr>
      <w:tr w:rsidR="00622CE8" w:rsidRPr="007A2C18" w:rsidTr="00DB6B7F">
        <w:tc>
          <w:tcPr>
            <w:tcW w:w="1135" w:type="dxa"/>
            <w:vMerge w:val="restart"/>
            <w:shd w:val="clear" w:color="auto" w:fill="auto"/>
          </w:tcPr>
          <w:p w:rsidR="00622CE8" w:rsidRPr="007A2C18" w:rsidRDefault="00622CE8" w:rsidP="00622CE8">
            <w:pPr>
              <w:tabs>
                <w:tab w:val="left" w:pos="1276"/>
              </w:tabs>
              <w:jc w:val="center"/>
              <w:rPr>
                <w:sz w:val="20"/>
                <w:szCs w:val="20"/>
                <w:lang w:val="kk-KZ"/>
              </w:rPr>
            </w:pPr>
            <w:r w:rsidRPr="007A2C18">
              <w:rPr>
                <w:sz w:val="20"/>
                <w:szCs w:val="20"/>
                <w:lang w:val="kk-KZ"/>
              </w:rPr>
              <w:t>13</w:t>
            </w:r>
          </w:p>
        </w:tc>
        <w:tc>
          <w:tcPr>
            <w:tcW w:w="7787" w:type="dxa"/>
            <w:shd w:val="clear" w:color="auto" w:fill="auto"/>
          </w:tcPr>
          <w:p w:rsidR="00622CE8" w:rsidRPr="003E604C" w:rsidRDefault="00622CE8" w:rsidP="00622CE8">
            <w:pPr>
              <w:tabs>
                <w:tab w:val="left" w:pos="1276"/>
              </w:tabs>
              <w:rPr>
                <w:sz w:val="20"/>
                <w:szCs w:val="20"/>
                <w:lang w:val="kk-KZ"/>
              </w:rPr>
            </w:pPr>
            <w:r>
              <w:rPr>
                <w:b/>
                <w:sz w:val="20"/>
                <w:szCs w:val="20"/>
                <w:lang w:val="kk-KZ"/>
              </w:rPr>
              <w:t xml:space="preserve">Д </w:t>
            </w:r>
            <w:r w:rsidRPr="007A2C18">
              <w:rPr>
                <w:b/>
                <w:sz w:val="20"/>
                <w:szCs w:val="20"/>
                <w:lang w:val="kk-KZ"/>
              </w:rPr>
              <w:t>13.</w:t>
            </w:r>
            <w:r>
              <w:rPr>
                <w:sz w:val="20"/>
                <w:szCs w:val="20"/>
                <w:lang w:val="kk-KZ"/>
              </w:rPr>
              <w:t xml:space="preserve">  </w:t>
            </w:r>
            <w:r w:rsidRPr="00D668DA">
              <w:rPr>
                <w:sz w:val="20"/>
                <w:szCs w:val="20"/>
                <w:lang w:val="kk-KZ"/>
              </w:rPr>
              <w:t>Құқықты талқылау. Құқықты талқылаудың заң тәжірибесі үшін маңызы.</w:t>
            </w: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622CE8" w:rsidRPr="00AD4CE3" w:rsidRDefault="00622CE8" w:rsidP="00622CE8">
            <w:pPr>
              <w:tabs>
                <w:tab w:val="left" w:pos="1276"/>
              </w:tabs>
              <w:jc w:val="center"/>
              <w:rPr>
                <w:sz w:val="20"/>
                <w:szCs w:val="20"/>
                <w:lang w:val="kk-KZ"/>
              </w:rPr>
            </w:pPr>
            <w:r>
              <w:rPr>
                <w:sz w:val="22"/>
                <w:szCs w:val="22"/>
                <w:lang w:val="kk-KZ"/>
              </w:rPr>
              <w:t>2</w:t>
            </w:r>
          </w:p>
        </w:tc>
        <w:tc>
          <w:tcPr>
            <w:tcW w:w="727" w:type="dxa"/>
            <w:tcBorders>
              <w:top w:val="single" w:sz="4" w:space="0" w:color="000000"/>
              <w:left w:val="single" w:sz="4" w:space="0" w:color="000000"/>
              <w:bottom w:val="single" w:sz="4" w:space="0" w:color="000000"/>
              <w:right w:val="single" w:sz="4" w:space="0" w:color="000000"/>
            </w:tcBorders>
            <w:shd w:val="clear" w:color="auto" w:fill="auto"/>
          </w:tcPr>
          <w:p w:rsidR="00622CE8" w:rsidRPr="007A2C18" w:rsidRDefault="00622CE8" w:rsidP="00622CE8">
            <w:pPr>
              <w:tabs>
                <w:tab w:val="left" w:pos="1276"/>
              </w:tabs>
              <w:jc w:val="center"/>
              <w:rPr>
                <w:b/>
                <w:sz w:val="20"/>
                <w:szCs w:val="20"/>
                <w:lang w:val="kk-KZ"/>
              </w:rPr>
            </w:pPr>
          </w:p>
        </w:tc>
      </w:tr>
      <w:tr w:rsidR="00622CE8" w:rsidRPr="007A2C18" w:rsidTr="00DB6B7F">
        <w:tc>
          <w:tcPr>
            <w:tcW w:w="1135" w:type="dxa"/>
            <w:vMerge/>
            <w:shd w:val="clear" w:color="auto" w:fill="auto"/>
          </w:tcPr>
          <w:p w:rsidR="00622CE8" w:rsidRPr="007A2C18" w:rsidRDefault="00622CE8" w:rsidP="00622CE8">
            <w:pPr>
              <w:rPr>
                <w:lang w:val="kk-KZ"/>
              </w:rPr>
            </w:pPr>
          </w:p>
        </w:tc>
        <w:tc>
          <w:tcPr>
            <w:tcW w:w="7787" w:type="dxa"/>
            <w:shd w:val="clear" w:color="auto" w:fill="auto"/>
          </w:tcPr>
          <w:p w:rsidR="00622CE8" w:rsidRPr="003E604C" w:rsidRDefault="00622CE8" w:rsidP="00622CE8">
            <w:pPr>
              <w:tabs>
                <w:tab w:val="left" w:pos="1276"/>
              </w:tabs>
              <w:rPr>
                <w:sz w:val="20"/>
                <w:szCs w:val="20"/>
                <w:lang w:val="kk-KZ"/>
              </w:rPr>
            </w:pPr>
            <w:r w:rsidRPr="007A2C18">
              <w:rPr>
                <w:b/>
                <w:sz w:val="20"/>
                <w:szCs w:val="20"/>
                <w:lang w:val="kk-KZ"/>
              </w:rPr>
              <w:t>С</w:t>
            </w:r>
            <w:r>
              <w:rPr>
                <w:b/>
                <w:sz w:val="20"/>
                <w:szCs w:val="20"/>
                <w:lang w:val="kk-KZ"/>
              </w:rPr>
              <w:t>С</w:t>
            </w:r>
            <w:r w:rsidRPr="007A2C18">
              <w:rPr>
                <w:b/>
                <w:sz w:val="20"/>
                <w:szCs w:val="20"/>
                <w:lang w:val="kk-KZ"/>
              </w:rPr>
              <w:t xml:space="preserve"> 13.</w:t>
            </w:r>
            <w:r>
              <w:rPr>
                <w:sz w:val="20"/>
                <w:szCs w:val="20"/>
                <w:lang w:val="kk-KZ"/>
              </w:rPr>
              <w:t xml:space="preserve">  </w:t>
            </w:r>
            <w:r w:rsidRPr="00D668DA">
              <w:rPr>
                <w:sz w:val="20"/>
                <w:szCs w:val="20"/>
                <w:lang w:val="kk-KZ"/>
              </w:rPr>
              <w:t>Құқықты талқылаудың түсінігі, тәсілдері, мәні және ролі. Ресми және ресми емес құқықтық талқылау.</w:t>
            </w: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622CE8" w:rsidRPr="00D85C12" w:rsidRDefault="00D85C12" w:rsidP="00622CE8">
            <w:pPr>
              <w:tabs>
                <w:tab w:val="left" w:pos="1276"/>
              </w:tabs>
              <w:jc w:val="center"/>
              <w:rPr>
                <w:sz w:val="20"/>
                <w:szCs w:val="20"/>
                <w:lang w:val="en-US"/>
              </w:rPr>
            </w:pPr>
            <w:r>
              <w:rPr>
                <w:sz w:val="22"/>
                <w:szCs w:val="22"/>
                <w:lang w:val="en-US"/>
              </w:rPr>
              <w:t>2</w:t>
            </w:r>
          </w:p>
        </w:tc>
        <w:tc>
          <w:tcPr>
            <w:tcW w:w="727" w:type="dxa"/>
            <w:tcBorders>
              <w:top w:val="single" w:sz="4" w:space="0" w:color="000000"/>
              <w:left w:val="single" w:sz="4" w:space="0" w:color="000000"/>
              <w:bottom w:val="single" w:sz="4" w:space="0" w:color="000000"/>
              <w:right w:val="single" w:sz="4" w:space="0" w:color="000000"/>
            </w:tcBorders>
            <w:shd w:val="clear" w:color="auto" w:fill="auto"/>
          </w:tcPr>
          <w:p w:rsidR="00622CE8" w:rsidRPr="007A2C18" w:rsidRDefault="00622CE8" w:rsidP="00622CE8">
            <w:pPr>
              <w:tabs>
                <w:tab w:val="left" w:pos="1276"/>
              </w:tabs>
              <w:jc w:val="center"/>
              <w:rPr>
                <w:sz w:val="20"/>
                <w:szCs w:val="20"/>
                <w:lang w:val="kk-KZ"/>
              </w:rPr>
            </w:pPr>
            <w:r>
              <w:rPr>
                <w:sz w:val="22"/>
                <w:szCs w:val="22"/>
                <w:lang w:val="kk-KZ"/>
              </w:rPr>
              <w:t>5</w:t>
            </w:r>
          </w:p>
        </w:tc>
      </w:tr>
      <w:tr w:rsidR="00622CE8" w:rsidRPr="0066764D" w:rsidTr="00DB6B7F">
        <w:tc>
          <w:tcPr>
            <w:tcW w:w="1135" w:type="dxa"/>
            <w:vMerge/>
            <w:shd w:val="clear" w:color="auto" w:fill="auto"/>
          </w:tcPr>
          <w:p w:rsidR="00622CE8" w:rsidRPr="007A2C18" w:rsidRDefault="00622CE8" w:rsidP="00622CE8">
            <w:pPr>
              <w:rPr>
                <w:lang w:val="kk-KZ"/>
              </w:rPr>
            </w:pPr>
          </w:p>
        </w:tc>
        <w:tc>
          <w:tcPr>
            <w:tcW w:w="7787" w:type="dxa"/>
            <w:shd w:val="clear" w:color="auto" w:fill="auto"/>
          </w:tcPr>
          <w:p w:rsidR="00622CE8" w:rsidRPr="00797D34" w:rsidRDefault="00376A48" w:rsidP="00622CE8">
            <w:pPr>
              <w:tabs>
                <w:tab w:val="left" w:pos="1276"/>
              </w:tabs>
              <w:rPr>
                <w:b/>
                <w:sz w:val="20"/>
                <w:szCs w:val="20"/>
                <w:lang w:val="kk-KZ"/>
              </w:rPr>
            </w:pPr>
            <w:r>
              <w:rPr>
                <w:b/>
                <w:sz w:val="20"/>
                <w:szCs w:val="20"/>
                <w:lang w:val="kk-KZ"/>
              </w:rPr>
              <w:t xml:space="preserve">СОӨЖ 6. </w:t>
            </w:r>
            <w:r w:rsidR="00622CE8">
              <w:rPr>
                <w:b/>
                <w:sz w:val="20"/>
                <w:szCs w:val="20"/>
                <w:lang w:val="kk-KZ"/>
              </w:rPr>
              <w:t xml:space="preserve">6 СӨЖ </w:t>
            </w:r>
            <w:r w:rsidR="00622CE8" w:rsidRPr="005C6952">
              <w:rPr>
                <w:sz w:val="20"/>
                <w:szCs w:val="20"/>
                <w:lang w:val="kk-KZ"/>
              </w:rPr>
              <w:t xml:space="preserve">орындау бойынша кеңес беру. Құқық бұзушылық және заңды </w:t>
            </w:r>
            <w:r w:rsidR="00622CE8" w:rsidRPr="005C6952">
              <w:rPr>
                <w:sz w:val="20"/>
                <w:szCs w:val="20"/>
                <w:lang w:val="kk-KZ"/>
              </w:rPr>
              <w:lastRenderedPageBreak/>
              <w:t>жауапкершілік. Заңдылық және құқықтық тәртіп.</w:t>
            </w: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622CE8" w:rsidRPr="00797D34" w:rsidRDefault="00622CE8" w:rsidP="00622CE8">
            <w:pPr>
              <w:tabs>
                <w:tab w:val="left" w:pos="1276"/>
              </w:tabs>
              <w:jc w:val="center"/>
              <w:rPr>
                <w:sz w:val="20"/>
                <w:szCs w:val="20"/>
                <w:lang w:val="kk-KZ"/>
              </w:rPr>
            </w:pPr>
          </w:p>
        </w:tc>
        <w:tc>
          <w:tcPr>
            <w:tcW w:w="727" w:type="dxa"/>
            <w:tcBorders>
              <w:top w:val="single" w:sz="4" w:space="0" w:color="000000"/>
              <w:left w:val="single" w:sz="4" w:space="0" w:color="000000"/>
              <w:bottom w:val="single" w:sz="4" w:space="0" w:color="000000"/>
              <w:right w:val="single" w:sz="4" w:space="0" w:color="000000"/>
            </w:tcBorders>
            <w:shd w:val="clear" w:color="auto" w:fill="auto"/>
          </w:tcPr>
          <w:p w:rsidR="00622CE8" w:rsidRPr="00AD4CE3" w:rsidRDefault="00622CE8" w:rsidP="00622CE8">
            <w:pPr>
              <w:tabs>
                <w:tab w:val="left" w:pos="1276"/>
              </w:tabs>
              <w:jc w:val="center"/>
              <w:rPr>
                <w:sz w:val="20"/>
                <w:szCs w:val="20"/>
                <w:lang w:val="kk-KZ"/>
              </w:rPr>
            </w:pPr>
          </w:p>
        </w:tc>
      </w:tr>
      <w:tr w:rsidR="00622CE8" w:rsidRPr="007A2C18" w:rsidTr="00DB6B7F">
        <w:trPr>
          <w:trHeight w:val="357"/>
        </w:trPr>
        <w:tc>
          <w:tcPr>
            <w:tcW w:w="1135" w:type="dxa"/>
            <w:vMerge w:val="restart"/>
            <w:shd w:val="clear" w:color="auto" w:fill="auto"/>
          </w:tcPr>
          <w:p w:rsidR="00622CE8" w:rsidRPr="00797D34" w:rsidRDefault="00622CE8" w:rsidP="00622CE8">
            <w:pPr>
              <w:tabs>
                <w:tab w:val="left" w:pos="1276"/>
              </w:tabs>
              <w:jc w:val="center"/>
              <w:rPr>
                <w:sz w:val="20"/>
                <w:szCs w:val="20"/>
                <w:lang w:val="kk-KZ"/>
              </w:rPr>
            </w:pPr>
            <w:r w:rsidRPr="00797D34">
              <w:rPr>
                <w:sz w:val="20"/>
                <w:szCs w:val="20"/>
                <w:lang w:val="kk-KZ"/>
              </w:rPr>
              <w:lastRenderedPageBreak/>
              <w:t>14</w:t>
            </w:r>
          </w:p>
        </w:tc>
        <w:tc>
          <w:tcPr>
            <w:tcW w:w="7787" w:type="dxa"/>
            <w:shd w:val="clear" w:color="auto" w:fill="auto"/>
          </w:tcPr>
          <w:p w:rsidR="00622CE8" w:rsidRPr="003E604C" w:rsidRDefault="00622CE8" w:rsidP="00622CE8">
            <w:pPr>
              <w:rPr>
                <w:sz w:val="20"/>
                <w:szCs w:val="20"/>
                <w:lang w:val="kk-KZ"/>
              </w:rPr>
            </w:pPr>
            <w:r>
              <w:rPr>
                <w:b/>
                <w:sz w:val="20"/>
                <w:szCs w:val="20"/>
                <w:lang w:val="kk-KZ"/>
              </w:rPr>
              <w:t xml:space="preserve">Д </w:t>
            </w:r>
            <w:r w:rsidRPr="00797D34">
              <w:rPr>
                <w:b/>
                <w:sz w:val="20"/>
                <w:szCs w:val="20"/>
                <w:lang w:val="kk-KZ"/>
              </w:rPr>
              <w:t>14.</w:t>
            </w:r>
            <w:r>
              <w:rPr>
                <w:sz w:val="20"/>
                <w:szCs w:val="20"/>
                <w:lang w:val="kk-KZ"/>
              </w:rPr>
              <w:t xml:space="preserve">  </w:t>
            </w:r>
            <w:r w:rsidRPr="00D668DA">
              <w:rPr>
                <w:sz w:val="20"/>
                <w:szCs w:val="20"/>
                <w:lang w:val="kk-KZ"/>
              </w:rPr>
              <w:t>Құқық бұзушылық және заң алдындағы жауапкершілік. Заңдылық және құқықтық т</w:t>
            </w:r>
            <w:r>
              <w:rPr>
                <w:sz w:val="20"/>
                <w:szCs w:val="20"/>
                <w:lang w:val="kk-KZ"/>
              </w:rPr>
              <w:t>әртіп. Құқыққа сай мінез-құлық.</w:t>
            </w: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622CE8" w:rsidRPr="00AD4CE3" w:rsidRDefault="00622CE8" w:rsidP="00622CE8">
            <w:pPr>
              <w:tabs>
                <w:tab w:val="left" w:pos="1276"/>
              </w:tabs>
              <w:jc w:val="center"/>
              <w:rPr>
                <w:sz w:val="20"/>
                <w:szCs w:val="20"/>
                <w:lang w:val="kk-KZ"/>
              </w:rPr>
            </w:pPr>
            <w:r>
              <w:rPr>
                <w:sz w:val="22"/>
                <w:szCs w:val="22"/>
                <w:lang w:val="kk-KZ"/>
              </w:rPr>
              <w:t>2</w:t>
            </w:r>
          </w:p>
        </w:tc>
        <w:tc>
          <w:tcPr>
            <w:tcW w:w="727" w:type="dxa"/>
            <w:tcBorders>
              <w:top w:val="single" w:sz="4" w:space="0" w:color="000000"/>
              <w:left w:val="single" w:sz="4" w:space="0" w:color="000000"/>
              <w:bottom w:val="single" w:sz="4" w:space="0" w:color="000000"/>
              <w:right w:val="single" w:sz="4" w:space="0" w:color="000000"/>
            </w:tcBorders>
            <w:shd w:val="clear" w:color="auto" w:fill="auto"/>
          </w:tcPr>
          <w:p w:rsidR="00622CE8" w:rsidRPr="007A2C18" w:rsidRDefault="00622CE8" w:rsidP="00622CE8">
            <w:pPr>
              <w:tabs>
                <w:tab w:val="left" w:pos="1276"/>
              </w:tabs>
              <w:jc w:val="center"/>
              <w:rPr>
                <w:sz w:val="20"/>
                <w:szCs w:val="20"/>
                <w:lang w:val="kk-KZ"/>
              </w:rPr>
            </w:pPr>
          </w:p>
        </w:tc>
      </w:tr>
      <w:tr w:rsidR="00622CE8" w:rsidRPr="007A2C18" w:rsidTr="00DB6B7F">
        <w:trPr>
          <w:trHeight w:val="444"/>
        </w:trPr>
        <w:tc>
          <w:tcPr>
            <w:tcW w:w="1135" w:type="dxa"/>
            <w:vMerge/>
            <w:shd w:val="clear" w:color="auto" w:fill="auto"/>
          </w:tcPr>
          <w:p w:rsidR="00622CE8" w:rsidRPr="007A2C18" w:rsidRDefault="00622CE8" w:rsidP="00622CE8">
            <w:pPr>
              <w:rPr>
                <w:lang w:val="kk-KZ"/>
              </w:rPr>
            </w:pPr>
          </w:p>
        </w:tc>
        <w:tc>
          <w:tcPr>
            <w:tcW w:w="7787" w:type="dxa"/>
            <w:shd w:val="clear" w:color="auto" w:fill="auto"/>
          </w:tcPr>
          <w:p w:rsidR="00622CE8" w:rsidRPr="005C6952" w:rsidRDefault="00622CE8" w:rsidP="00622CE8">
            <w:pPr>
              <w:tabs>
                <w:tab w:val="left" w:pos="1276"/>
              </w:tabs>
              <w:rPr>
                <w:sz w:val="20"/>
                <w:szCs w:val="20"/>
                <w:lang w:val="kk-KZ"/>
              </w:rPr>
            </w:pPr>
            <w:r w:rsidRPr="007A2C18">
              <w:rPr>
                <w:b/>
                <w:sz w:val="20"/>
                <w:szCs w:val="20"/>
                <w:lang w:val="kk-KZ"/>
              </w:rPr>
              <w:t>С</w:t>
            </w:r>
            <w:r>
              <w:rPr>
                <w:b/>
                <w:sz w:val="20"/>
                <w:szCs w:val="20"/>
                <w:lang w:val="kk-KZ"/>
              </w:rPr>
              <w:t>С</w:t>
            </w:r>
            <w:r w:rsidRPr="007A2C18">
              <w:rPr>
                <w:b/>
                <w:sz w:val="20"/>
                <w:szCs w:val="20"/>
                <w:lang w:val="kk-KZ"/>
              </w:rPr>
              <w:t xml:space="preserve"> 14.</w:t>
            </w:r>
            <w:r>
              <w:rPr>
                <w:sz w:val="20"/>
                <w:szCs w:val="20"/>
                <w:lang w:val="kk-KZ"/>
              </w:rPr>
              <w:t xml:space="preserve">  </w:t>
            </w:r>
            <w:r w:rsidRPr="005C6952">
              <w:rPr>
                <w:sz w:val="20"/>
                <w:szCs w:val="20"/>
                <w:lang w:val="kk-KZ"/>
              </w:rPr>
              <w:t>Құқық бұзушылықтың түрлері. Заң алдындағы жауапкершіліктің түрлері. Заңдылық қағидалары.</w:t>
            </w: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622CE8" w:rsidRPr="00D85C12" w:rsidRDefault="00D85C12" w:rsidP="00622CE8">
            <w:pPr>
              <w:tabs>
                <w:tab w:val="left" w:pos="1276"/>
              </w:tabs>
              <w:jc w:val="center"/>
              <w:rPr>
                <w:sz w:val="20"/>
                <w:szCs w:val="20"/>
                <w:lang w:val="en-US"/>
              </w:rPr>
            </w:pPr>
            <w:r>
              <w:rPr>
                <w:sz w:val="22"/>
                <w:szCs w:val="22"/>
                <w:lang w:val="en-US"/>
              </w:rPr>
              <w:t>2</w:t>
            </w:r>
          </w:p>
        </w:tc>
        <w:tc>
          <w:tcPr>
            <w:tcW w:w="727" w:type="dxa"/>
            <w:tcBorders>
              <w:top w:val="single" w:sz="4" w:space="0" w:color="000000"/>
              <w:left w:val="single" w:sz="4" w:space="0" w:color="000000"/>
              <w:bottom w:val="single" w:sz="4" w:space="0" w:color="000000"/>
              <w:right w:val="single" w:sz="4" w:space="0" w:color="000000"/>
            </w:tcBorders>
            <w:shd w:val="clear" w:color="auto" w:fill="auto"/>
          </w:tcPr>
          <w:p w:rsidR="00622CE8" w:rsidRPr="007A2C18" w:rsidRDefault="00622CE8" w:rsidP="00622CE8">
            <w:pPr>
              <w:tabs>
                <w:tab w:val="left" w:pos="1276"/>
              </w:tabs>
              <w:jc w:val="center"/>
              <w:rPr>
                <w:sz w:val="20"/>
                <w:szCs w:val="20"/>
                <w:lang w:val="kk-KZ"/>
              </w:rPr>
            </w:pPr>
            <w:r>
              <w:rPr>
                <w:sz w:val="22"/>
                <w:szCs w:val="22"/>
                <w:lang w:val="kk-KZ"/>
              </w:rPr>
              <w:t>5</w:t>
            </w:r>
          </w:p>
        </w:tc>
      </w:tr>
      <w:tr w:rsidR="00622CE8" w:rsidRPr="007A2C18" w:rsidTr="00DB6B7F">
        <w:tc>
          <w:tcPr>
            <w:tcW w:w="1135" w:type="dxa"/>
            <w:shd w:val="clear" w:color="auto" w:fill="auto"/>
          </w:tcPr>
          <w:p w:rsidR="00622CE8" w:rsidRPr="007A2C18" w:rsidRDefault="00622CE8" w:rsidP="00622CE8">
            <w:pPr>
              <w:rPr>
                <w:lang w:val="kk-KZ"/>
              </w:rPr>
            </w:pPr>
          </w:p>
        </w:tc>
        <w:tc>
          <w:tcPr>
            <w:tcW w:w="7787" w:type="dxa"/>
            <w:shd w:val="clear" w:color="auto" w:fill="auto"/>
          </w:tcPr>
          <w:p w:rsidR="00622CE8" w:rsidRPr="007A2C18" w:rsidRDefault="00622CE8" w:rsidP="00622CE8">
            <w:pPr>
              <w:tabs>
                <w:tab w:val="left" w:pos="1276"/>
              </w:tabs>
              <w:rPr>
                <w:b/>
                <w:sz w:val="20"/>
                <w:szCs w:val="20"/>
                <w:lang w:val="kk-KZ"/>
              </w:rPr>
            </w:pPr>
            <w:r w:rsidRPr="008F35CC">
              <w:rPr>
                <w:b/>
                <w:bCs/>
                <w:sz w:val="20"/>
                <w:szCs w:val="20"/>
                <w:lang w:val="kk-KZ"/>
              </w:rPr>
              <w:t>С</w:t>
            </w:r>
            <w:r>
              <w:rPr>
                <w:b/>
                <w:bCs/>
                <w:sz w:val="20"/>
                <w:szCs w:val="20"/>
                <w:lang w:val="kk-KZ"/>
              </w:rPr>
              <w:t>ӨЖ</w:t>
            </w:r>
            <w:r w:rsidRPr="008F35CC">
              <w:rPr>
                <w:b/>
                <w:bCs/>
                <w:sz w:val="20"/>
                <w:szCs w:val="20"/>
                <w:lang w:val="kk-KZ"/>
              </w:rPr>
              <w:t xml:space="preserve"> 6.</w:t>
            </w:r>
            <w:r>
              <w:rPr>
                <w:b/>
                <w:bCs/>
                <w:sz w:val="20"/>
                <w:szCs w:val="20"/>
                <w:lang w:val="kk-KZ"/>
              </w:rPr>
              <w:t xml:space="preserve"> </w:t>
            </w:r>
            <w:r w:rsidRPr="005C6952">
              <w:rPr>
                <w:bCs/>
                <w:sz w:val="20"/>
                <w:szCs w:val="20"/>
                <w:lang w:val="kk-KZ"/>
              </w:rPr>
              <w:t>Құқық бұзушылық және заңды жауапкершілік. Заңдылық және құқықтық тәртіп. Конспект жасау.</w:t>
            </w: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622CE8" w:rsidRDefault="00622CE8" w:rsidP="00622CE8">
            <w:pPr>
              <w:tabs>
                <w:tab w:val="left" w:pos="1276"/>
              </w:tabs>
              <w:jc w:val="center"/>
              <w:rPr>
                <w:sz w:val="20"/>
                <w:szCs w:val="20"/>
                <w:lang w:val="kk-KZ"/>
              </w:rPr>
            </w:pPr>
          </w:p>
        </w:tc>
        <w:tc>
          <w:tcPr>
            <w:tcW w:w="727" w:type="dxa"/>
            <w:tcBorders>
              <w:top w:val="single" w:sz="4" w:space="0" w:color="000000"/>
              <w:left w:val="single" w:sz="4" w:space="0" w:color="000000"/>
              <w:bottom w:val="single" w:sz="4" w:space="0" w:color="000000"/>
              <w:right w:val="single" w:sz="4" w:space="0" w:color="000000"/>
            </w:tcBorders>
            <w:shd w:val="clear" w:color="auto" w:fill="auto"/>
          </w:tcPr>
          <w:p w:rsidR="00622CE8" w:rsidRDefault="00622CE8" w:rsidP="00622CE8">
            <w:pPr>
              <w:tabs>
                <w:tab w:val="left" w:pos="1276"/>
              </w:tabs>
              <w:jc w:val="center"/>
              <w:rPr>
                <w:sz w:val="20"/>
                <w:szCs w:val="20"/>
                <w:lang w:val="kk-KZ"/>
              </w:rPr>
            </w:pPr>
            <w:r>
              <w:rPr>
                <w:sz w:val="22"/>
                <w:szCs w:val="22"/>
                <w:lang w:val="kk-KZ"/>
              </w:rPr>
              <w:t>16</w:t>
            </w:r>
          </w:p>
        </w:tc>
      </w:tr>
      <w:tr w:rsidR="00622CE8" w:rsidRPr="0066764D" w:rsidTr="00DB6B7F">
        <w:tc>
          <w:tcPr>
            <w:tcW w:w="1135" w:type="dxa"/>
            <w:vMerge w:val="restart"/>
            <w:shd w:val="clear" w:color="auto" w:fill="auto"/>
          </w:tcPr>
          <w:p w:rsidR="00622CE8" w:rsidRPr="007A2C18" w:rsidRDefault="00622CE8" w:rsidP="00622CE8">
            <w:pPr>
              <w:tabs>
                <w:tab w:val="left" w:pos="1276"/>
              </w:tabs>
              <w:jc w:val="center"/>
              <w:rPr>
                <w:sz w:val="20"/>
                <w:szCs w:val="20"/>
                <w:lang w:val="kk-KZ"/>
              </w:rPr>
            </w:pPr>
            <w:r w:rsidRPr="007A2C18">
              <w:rPr>
                <w:sz w:val="20"/>
                <w:szCs w:val="20"/>
                <w:lang w:val="kk-KZ"/>
              </w:rPr>
              <w:t>15</w:t>
            </w:r>
          </w:p>
        </w:tc>
        <w:tc>
          <w:tcPr>
            <w:tcW w:w="7787" w:type="dxa"/>
            <w:shd w:val="clear" w:color="auto" w:fill="auto"/>
          </w:tcPr>
          <w:p w:rsidR="00622CE8" w:rsidRPr="003E604C" w:rsidRDefault="00622CE8" w:rsidP="00622CE8">
            <w:pPr>
              <w:tabs>
                <w:tab w:val="left" w:pos="1276"/>
              </w:tabs>
              <w:rPr>
                <w:sz w:val="20"/>
                <w:szCs w:val="20"/>
                <w:lang w:val="kk-KZ"/>
              </w:rPr>
            </w:pPr>
            <w:r>
              <w:rPr>
                <w:b/>
                <w:sz w:val="20"/>
                <w:szCs w:val="20"/>
                <w:lang w:val="kk-KZ"/>
              </w:rPr>
              <w:t xml:space="preserve">Д </w:t>
            </w:r>
            <w:r w:rsidRPr="007A2C18">
              <w:rPr>
                <w:b/>
                <w:sz w:val="20"/>
                <w:szCs w:val="20"/>
                <w:lang w:val="kk-KZ"/>
              </w:rPr>
              <w:t>15.</w:t>
            </w:r>
            <w:r>
              <w:rPr>
                <w:sz w:val="20"/>
                <w:szCs w:val="20"/>
                <w:lang w:val="kk-KZ"/>
              </w:rPr>
              <w:t xml:space="preserve">  </w:t>
            </w:r>
            <w:r w:rsidRPr="005C6952">
              <w:rPr>
                <w:sz w:val="20"/>
                <w:szCs w:val="20"/>
                <w:lang w:val="kk-KZ"/>
              </w:rPr>
              <w:t>Адам құқығы. Қазақстан Республикасының мемлекет нысаны. Мемлекет және жаһандық мәселелер</w:t>
            </w: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622CE8" w:rsidRPr="00AD4CE3" w:rsidRDefault="00622CE8" w:rsidP="00622CE8">
            <w:pPr>
              <w:tabs>
                <w:tab w:val="left" w:pos="1276"/>
              </w:tabs>
              <w:jc w:val="center"/>
              <w:rPr>
                <w:sz w:val="20"/>
                <w:szCs w:val="20"/>
                <w:lang w:val="kk-KZ"/>
              </w:rPr>
            </w:pPr>
            <w:r>
              <w:rPr>
                <w:sz w:val="22"/>
                <w:szCs w:val="22"/>
                <w:lang w:val="kk-KZ"/>
              </w:rPr>
              <w:t>2</w:t>
            </w:r>
          </w:p>
        </w:tc>
        <w:tc>
          <w:tcPr>
            <w:tcW w:w="727" w:type="dxa"/>
            <w:tcBorders>
              <w:top w:val="single" w:sz="4" w:space="0" w:color="000000"/>
              <w:left w:val="single" w:sz="4" w:space="0" w:color="000000"/>
              <w:bottom w:val="single" w:sz="4" w:space="0" w:color="000000"/>
              <w:right w:val="single" w:sz="4" w:space="0" w:color="000000"/>
            </w:tcBorders>
            <w:shd w:val="clear" w:color="auto" w:fill="auto"/>
          </w:tcPr>
          <w:p w:rsidR="00622CE8" w:rsidRPr="007A2C18" w:rsidRDefault="00622CE8" w:rsidP="00622CE8">
            <w:pPr>
              <w:tabs>
                <w:tab w:val="left" w:pos="1276"/>
              </w:tabs>
              <w:jc w:val="center"/>
              <w:rPr>
                <w:sz w:val="20"/>
                <w:szCs w:val="20"/>
                <w:lang w:val="kk-KZ"/>
              </w:rPr>
            </w:pPr>
            <w:r>
              <w:rPr>
                <w:sz w:val="22"/>
                <w:szCs w:val="22"/>
                <w:lang w:val="kk-KZ"/>
              </w:rPr>
              <w:t>10</w:t>
            </w:r>
          </w:p>
        </w:tc>
      </w:tr>
      <w:tr w:rsidR="00622CE8" w:rsidRPr="007A2C18" w:rsidTr="00DB6B7F">
        <w:tc>
          <w:tcPr>
            <w:tcW w:w="1135" w:type="dxa"/>
            <w:vMerge/>
            <w:shd w:val="clear" w:color="auto" w:fill="auto"/>
          </w:tcPr>
          <w:p w:rsidR="00622CE8" w:rsidRPr="007A2C18" w:rsidRDefault="00622CE8" w:rsidP="00622CE8">
            <w:pPr>
              <w:rPr>
                <w:lang w:val="kk-KZ"/>
              </w:rPr>
            </w:pPr>
          </w:p>
        </w:tc>
        <w:tc>
          <w:tcPr>
            <w:tcW w:w="7787" w:type="dxa"/>
            <w:shd w:val="clear" w:color="auto" w:fill="auto"/>
          </w:tcPr>
          <w:p w:rsidR="00622CE8" w:rsidRPr="003E604C" w:rsidRDefault="00622CE8" w:rsidP="00622CE8">
            <w:pPr>
              <w:tabs>
                <w:tab w:val="left" w:pos="1276"/>
              </w:tabs>
              <w:rPr>
                <w:sz w:val="20"/>
                <w:szCs w:val="20"/>
                <w:lang w:val="kk-KZ"/>
              </w:rPr>
            </w:pPr>
            <w:r w:rsidRPr="007A2C18">
              <w:rPr>
                <w:b/>
                <w:sz w:val="20"/>
                <w:szCs w:val="20"/>
                <w:lang w:val="kk-KZ"/>
              </w:rPr>
              <w:t>С</w:t>
            </w:r>
            <w:r>
              <w:rPr>
                <w:b/>
                <w:sz w:val="20"/>
                <w:szCs w:val="20"/>
                <w:lang w:val="kk-KZ"/>
              </w:rPr>
              <w:t>С</w:t>
            </w:r>
            <w:r w:rsidRPr="007A2C18">
              <w:rPr>
                <w:b/>
                <w:sz w:val="20"/>
                <w:szCs w:val="20"/>
                <w:lang w:val="kk-KZ"/>
              </w:rPr>
              <w:t xml:space="preserve"> 15.</w:t>
            </w:r>
            <w:r>
              <w:rPr>
                <w:sz w:val="20"/>
                <w:szCs w:val="20"/>
                <w:lang w:val="kk-KZ"/>
              </w:rPr>
              <w:t xml:space="preserve">  </w:t>
            </w:r>
            <w:r w:rsidRPr="005C6952">
              <w:rPr>
                <w:sz w:val="20"/>
                <w:szCs w:val="20"/>
                <w:lang w:val="kk-KZ"/>
              </w:rPr>
              <w:t>Адам құқықғын қорғау және оны қамтамасыз ету. Жаһандық мәселелерді шешудегі мемлекеттің ролі.</w:t>
            </w: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622CE8" w:rsidRPr="00D85C12" w:rsidRDefault="00D85C12" w:rsidP="00622CE8">
            <w:pPr>
              <w:tabs>
                <w:tab w:val="left" w:pos="1276"/>
              </w:tabs>
              <w:jc w:val="center"/>
              <w:rPr>
                <w:sz w:val="20"/>
                <w:szCs w:val="20"/>
                <w:lang w:val="en-US"/>
              </w:rPr>
            </w:pPr>
            <w:r>
              <w:rPr>
                <w:sz w:val="22"/>
                <w:szCs w:val="22"/>
                <w:lang w:val="en-US"/>
              </w:rPr>
              <w:t>2</w:t>
            </w:r>
          </w:p>
        </w:tc>
        <w:tc>
          <w:tcPr>
            <w:tcW w:w="727" w:type="dxa"/>
            <w:tcBorders>
              <w:top w:val="single" w:sz="4" w:space="0" w:color="000000"/>
              <w:left w:val="single" w:sz="4" w:space="0" w:color="000000"/>
              <w:bottom w:val="single" w:sz="4" w:space="0" w:color="000000"/>
              <w:right w:val="single" w:sz="4" w:space="0" w:color="000000"/>
            </w:tcBorders>
            <w:shd w:val="clear" w:color="auto" w:fill="auto"/>
          </w:tcPr>
          <w:p w:rsidR="00622CE8" w:rsidRPr="007A2C18" w:rsidRDefault="00622CE8" w:rsidP="00622CE8">
            <w:pPr>
              <w:tabs>
                <w:tab w:val="left" w:pos="1276"/>
              </w:tabs>
              <w:jc w:val="center"/>
              <w:rPr>
                <w:sz w:val="20"/>
                <w:szCs w:val="20"/>
                <w:lang w:val="kk-KZ"/>
              </w:rPr>
            </w:pPr>
            <w:r>
              <w:rPr>
                <w:sz w:val="22"/>
                <w:szCs w:val="22"/>
                <w:lang w:val="kk-KZ"/>
              </w:rPr>
              <w:t>5</w:t>
            </w:r>
          </w:p>
        </w:tc>
      </w:tr>
      <w:tr w:rsidR="00622CE8" w:rsidRPr="007A2C18" w:rsidTr="00DB6B7F">
        <w:tc>
          <w:tcPr>
            <w:tcW w:w="1135" w:type="dxa"/>
            <w:shd w:val="clear" w:color="auto" w:fill="auto"/>
          </w:tcPr>
          <w:p w:rsidR="00622CE8" w:rsidRPr="007A2C18" w:rsidRDefault="00622CE8" w:rsidP="00622CE8">
            <w:pPr>
              <w:rPr>
                <w:lang w:val="kk-KZ"/>
              </w:rPr>
            </w:pPr>
          </w:p>
        </w:tc>
        <w:tc>
          <w:tcPr>
            <w:tcW w:w="7787" w:type="dxa"/>
            <w:shd w:val="clear" w:color="auto" w:fill="auto"/>
          </w:tcPr>
          <w:p w:rsidR="00622CE8" w:rsidRPr="000E0BFD" w:rsidRDefault="00622CE8" w:rsidP="00622CE8">
            <w:pPr>
              <w:tabs>
                <w:tab w:val="left" w:pos="1276"/>
              </w:tabs>
              <w:rPr>
                <w:b/>
                <w:sz w:val="20"/>
                <w:szCs w:val="20"/>
                <w:lang w:val="kk-KZ"/>
              </w:rPr>
            </w:pPr>
            <w:r>
              <w:rPr>
                <w:b/>
                <w:sz w:val="20"/>
                <w:szCs w:val="20"/>
                <w:lang w:val="kk-KZ"/>
              </w:rPr>
              <w:t xml:space="preserve">СОӨЖ 7. </w:t>
            </w:r>
            <w:r w:rsidRPr="00AD4CE3">
              <w:rPr>
                <w:sz w:val="20"/>
                <w:szCs w:val="20"/>
                <w:lang w:val="kk-KZ"/>
              </w:rPr>
              <w:t>Емтихан бойынша кеңестер беру.</w:t>
            </w: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622CE8" w:rsidRPr="007A2C18" w:rsidRDefault="00622CE8" w:rsidP="00622CE8">
            <w:pPr>
              <w:tabs>
                <w:tab w:val="left" w:pos="1276"/>
              </w:tabs>
              <w:jc w:val="center"/>
              <w:rPr>
                <w:sz w:val="20"/>
                <w:szCs w:val="20"/>
                <w:lang w:val="kk-KZ"/>
              </w:rPr>
            </w:pPr>
          </w:p>
        </w:tc>
        <w:tc>
          <w:tcPr>
            <w:tcW w:w="727" w:type="dxa"/>
            <w:tcBorders>
              <w:top w:val="single" w:sz="4" w:space="0" w:color="000000"/>
              <w:left w:val="single" w:sz="4" w:space="0" w:color="000000"/>
              <w:bottom w:val="single" w:sz="4" w:space="0" w:color="000000"/>
              <w:right w:val="single" w:sz="4" w:space="0" w:color="000000"/>
            </w:tcBorders>
            <w:shd w:val="clear" w:color="auto" w:fill="auto"/>
          </w:tcPr>
          <w:p w:rsidR="00622CE8" w:rsidRPr="007A2C18" w:rsidRDefault="00622CE8" w:rsidP="00622CE8">
            <w:pPr>
              <w:tabs>
                <w:tab w:val="left" w:pos="1276"/>
              </w:tabs>
              <w:jc w:val="center"/>
              <w:rPr>
                <w:sz w:val="20"/>
                <w:szCs w:val="20"/>
                <w:lang w:val="kk-KZ"/>
              </w:rPr>
            </w:pPr>
          </w:p>
        </w:tc>
      </w:tr>
      <w:tr w:rsidR="00622CE8" w:rsidRPr="007A2C18" w:rsidTr="00DB6B7F">
        <w:tc>
          <w:tcPr>
            <w:tcW w:w="9782" w:type="dxa"/>
            <w:gridSpan w:val="3"/>
          </w:tcPr>
          <w:p w:rsidR="00622CE8" w:rsidRPr="007A2C18" w:rsidRDefault="00622CE8" w:rsidP="00622CE8">
            <w:pPr>
              <w:tabs>
                <w:tab w:val="left" w:pos="1276"/>
              </w:tabs>
              <w:rPr>
                <w:b/>
                <w:sz w:val="20"/>
                <w:szCs w:val="20"/>
                <w:lang w:val="kk-KZ"/>
              </w:rPr>
            </w:pPr>
            <w:r>
              <w:rPr>
                <w:b/>
                <w:sz w:val="20"/>
                <w:szCs w:val="20"/>
                <w:lang w:val="kk-KZ"/>
              </w:rPr>
              <w:t>Аралық бақылау 2</w:t>
            </w:r>
          </w:p>
        </w:tc>
        <w:tc>
          <w:tcPr>
            <w:tcW w:w="727" w:type="dxa"/>
          </w:tcPr>
          <w:p w:rsidR="00622CE8" w:rsidRPr="007A2C18" w:rsidRDefault="00622CE8" w:rsidP="00622CE8">
            <w:pPr>
              <w:tabs>
                <w:tab w:val="left" w:pos="1276"/>
              </w:tabs>
              <w:jc w:val="center"/>
              <w:rPr>
                <w:b/>
                <w:sz w:val="20"/>
                <w:szCs w:val="20"/>
                <w:lang w:val="kk-KZ"/>
              </w:rPr>
            </w:pPr>
            <w:r w:rsidRPr="007A2C18">
              <w:rPr>
                <w:b/>
                <w:sz w:val="20"/>
                <w:szCs w:val="20"/>
                <w:lang w:val="kk-KZ"/>
              </w:rPr>
              <w:t>100</w:t>
            </w:r>
          </w:p>
        </w:tc>
      </w:tr>
      <w:tr w:rsidR="00622CE8" w:rsidTr="00DB6B7F">
        <w:tc>
          <w:tcPr>
            <w:tcW w:w="9782" w:type="dxa"/>
            <w:gridSpan w:val="3"/>
            <w:shd w:val="solid" w:color="FFFFFF" w:fill="auto"/>
          </w:tcPr>
          <w:p w:rsidR="00622CE8" w:rsidRDefault="00622CE8" w:rsidP="00622CE8">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727" w:type="dxa"/>
            <w:shd w:val="solid" w:color="FFFFFF" w:fill="auto"/>
          </w:tcPr>
          <w:p w:rsidR="00622CE8" w:rsidRDefault="00622CE8" w:rsidP="00622CE8">
            <w:pPr>
              <w:tabs>
                <w:tab w:val="left" w:pos="1276"/>
              </w:tabs>
              <w:jc w:val="center"/>
              <w:rPr>
                <w:b/>
                <w:sz w:val="20"/>
                <w:szCs w:val="20"/>
              </w:rPr>
            </w:pPr>
            <w:r>
              <w:rPr>
                <w:b/>
                <w:sz w:val="20"/>
                <w:szCs w:val="20"/>
              </w:rPr>
              <w:t>100</w:t>
            </w:r>
          </w:p>
        </w:tc>
      </w:tr>
      <w:tr w:rsidR="00622CE8" w:rsidTr="00DB6B7F">
        <w:tc>
          <w:tcPr>
            <w:tcW w:w="9782" w:type="dxa"/>
            <w:gridSpan w:val="3"/>
            <w:shd w:val="solid" w:color="FFFFFF" w:fill="auto"/>
          </w:tcPr>
          <w:p w:rsidR="00622CE8" w:rsidRDefault="00622CE8" w:rsidP="00622CE8">
            <w:pPr>
              <w:tabs>
                <w:tab w:val="left" w:pos="1276"/>
              </w:tabs>
              <w:rPr>
                <w:b/>
                <w:sz w:val="20"/>
                <w:szCs w:val="20"/>
              </w:rPr>
            </w:pPr>
            <w:r>
              <w:rPr>
                <w:b/>
                <w:sz w:val="20"/>
                <w:szCs w:val="20"/>
                <w:lang w:val="kk-KZ"/>
              </w:rPr>
              <w:t xml:space="preserve">Пән үшін жиынтығы </w:t>
            </w:r>
          </w:p>
        </w:tc>
        <w:tc>
          <w:tcPr>
            <w:tcW w:w="727" w:type="dxa"/>
            <w:shd w:val="solid" w:color="FFFFFF" w:fill="auto"/>
          </w:tcPr>
          <w:p w:rsidR="00622CE8" w:rsidRDefault="00622CE8" w:rsidP="00622CE8">
            <w:pPr>
              <w:tabs>
                <w:tab w:val="left" w:pos="1276"/>
              </w:tabs>
              <w:jc w:val="center"/>
              <w:rPr>
                <w:b/>
                <w:sz w:val="20"/>
                <w:szCs w:val="20"/>
              </w:rPr>
            </w:pPr>
            <w:r>
              <w:rPr>
                <w:b/>
                <w:sz w:val="20"/>
                <w:szCs w:val="20"/>
              </w:rPr>
              <w:t>100</w:t>
            </w:r>
          </w:p>
        </w:tc>
      </w:tr>
    </w:tbl>
    <w:p w:rsidR="00C11D29" w:rsidRDefault="00142E26">
      <w:pPr>
        <w:tabs>
          <w:tab w:val="left" w:pos="1276"/>
        </w:tabs>
        <w:jc w:val="center"/>
        <w:rPr>
          <w:b/>
          <w:sz w:val="20"/>
          <w:szCs w:val="20"/>
        </w:rPr>
      </w:pPr>
      <w:r>
        <w:rPr>
          <w:b/>
          <w:sz w:val="20"/>
          <w:szCs w:val="20"/>
        </w:rPr>
        <w:t xml:space="preserve"> </w:t>
      </w:r>
    </w:p>
    <w:tbl>
      <w:tblPr>
        <w:tblStyle w:val="19"/>
        <w:tblpPr w:leftFromText="180" w:rightFromText="180" w:vertAnchor="text" w:horzAnchor="page" w:tblpX="901" w:tblpY="2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03"/>
        <w:gridCol w:w="4528"/>
      </w:tblGrid>
      <w:tr w:rsidR="00F45386" w:rsidRPr="00F45386" w:rsidTr="00F45386">
        <w:tc>
          <w:tcPr>
            <w:tcW w:w="4703" w:type="dxa"/>
          </w:tcPr>
          <w:p w:rsidR="00F45386" w:rsidRPr="00F45386" w:rsidRDefault="00F45386" w:rsidP="00F45386">
            <w:pPr>
              <w:suppressAutoHyphens/>
              <w:rPr>
                <w:rFonts w:ascii="Times New Roman" w:hAnsi="Times New Roman" w:cs="Times New Roman"/>
                <w:b/>
                <w:bCs/>
                <w:sz w:val="20"/>
                <w:szCs w:val="20"/>
                <w:lang w:val="ru-RU"/>
              </w:rPr>
            </w:pPr>
            <w:r w:rsidRPr="00F45386">
              <w:rPr>
                <w:rFonts w:ascii="Times New Roman" w:hAnsi="Times New Roman" w:cs="Times New Roman"/>
                <w:b/>
                <w:bCs/>
                <w:sz w:val="20"/>
                <w:szCs w:val="20"/>
                <w:lang w:val="kk-KZ"/>
              </w:rPr>
              <w:t>Факультет деканы</w:t>
            </w:r>
            <w:r>
              <w:rPr>
                <w:rFonts w:ascii="Times New Roman" w:hAnsi="Times New Roman" w:cs="Times New Roman"/>
                <w:b/>
                <w:bCs/>
                <w:sz w:val="20"/>
                <w:szCs w:val="20"/>
                <w:lang w:val="kk-KZ"/>
              </w:rPr>
              <w:t xml:space="preserve">: </w:t>
            </w:r>
            <w:r w:rsidRPr="00F45386">
              <w:rPr>
                <w:rFonts w:ascii="Times New Roman" w:hAnsi="Times New Roman" w:cs="Times New Roman"/>
                <w:b/>
                <w:bCs/>
                <w:sz w:val="20"/>
                <w:szCs w:val="20"/>
              </w:rPr>
              <w:t>________________________</w:t>
            </w:r>
            <w:r>
              <w:rPr>
                <w:rFonts w:ascii="Times New Roman" w:hAnsi="Times New Roman" w:cs="Times New Roman"/>
                <w:b/>
                <w:bCs/>
                <w:sz w:val="20"/>
                <w:szCs w:val="20"/>
                <w:lang w:val="ru-RU"/>
              </w:rPr>
              <w:t>__</w:t>
            </w:r>
          </w:p>
          <w:p w:rsidR="00F45386" w:rsidRPr="00F45386" w:rsidRDefault="00F45386" w:rsidP="00F45386">
            <w:pPr>
              <w:suppressAutoHyphens/>
              <w:rPr>
                <w:rFonts w:ascii="Times New Roman" w:hAnsi="Times New Roman" w:cs="Times New Roman"/>
                <w:lang w:val="kk-KZ"/>
              </w:rPr>
            </w:pPr>
            <w:r w:rsidRPr="00F45386">
              <w:rPr>
                <w:rFonts w:ascii="Times New Roman" w:hAnsi="Times New Roman" w:cs="Times New Roman"/>
                <w:b/>
                <w:bCs/>
                <w:sz w:val="20"/>
                <w:szCs w:val="20"/>
                <w:lang w:val="kk-KZ"/>
              </w:rPr>
              <w:t xml:space="preserve">                                    </w:t>
            </w:r>
          </w:p>
        </w:tc>
        <w:tc>
          <w:tcPr>
            <w:tcW w:w="4528" w:type="dxa"/>
          </w:tcPr>
          <w:p w:rsidR="00F45386" w:rsidRPr="00F45386" w:rsidRDefault="00F45386" w:rsidP="00F45386">
            <w:pPr>
              <w:suppressAutoHyphens/>
              <w:rPr>
                <w:rFonts w:ascii="Times New Roman" w:hAnsi="Times New Roman" w:cs="Times New Roman"/>
                <w:b/>
                <w:bCs/>
                <w:sz w:val="20"/>
                <w:szCs w:val="20"/>
                <w:lang w:val="kk-KZ"/>
              </w:rPr>
            </w:pPr>
            <w:r w:rsidRPr="00F45386">
              <w:rPr>
                <w:rFonts w:ascii="Times New Roman" w:hAnsi="Times New Roman" w:cs="Times New Roman"/>
                <w:b/>
                <w:bCs/>
                <w:sz w:val="20"/>
                <w:szCs w:val="20"/>
                <w:lang w:val="kk-KZ"/>
              </w:rPr>
              <w:t>А.У.Ахатов</w:t>
            </w:r>
          </w:p>
        </w:tc>
      </w:tr>
      <w:tr w:rsidR="00F45386" w:rsidRPr="00F45386" w:rsidTr="00F45386">
        <w:tc>
          <w:tcPr>
            <w:tcW w:w="4703" w:type="dxa"/>
          </w:tcPr>
          <w:p w:rsidR="00F45386" w:rsidRPr="00F45386" w:rsidRDefault="00F45386" w:rsidP="00F45386">
            <w:pPr>
              <w:suppressAutoHyphens/>
              <w:rPr>
                <w:rFonts w:ascii="Times New Roman" w:hAnsi="Times New Roman" w:cs="Times New Roman"/>
                <w:b/>
                <w:bCs/>
                <w:kern w:val="1"/>
                <w:sz w:val="20"/>
                <w:szCs w:val="20"/>
                <w:lang w:val="kk-KZ" w:eastAsia="zh-CN"/>
              </w:rPr>
            </w:pPr>
            <w:r w:rsidRPr="00F45386">
              <w:rPr>
                <w:rFonts w:ascii="Times New Roman" w:hAnsi="Times New Roman" w:cs="Times New Roman"/>
                <w:b/>
                <w:bCs/>
                <w:kern w:val="1"/>
                <w:sz w:val="20"/>
                <w:szCs w:val="20"/>
                <w:lang w:val="kk-KZ" w:eastAsia="zh-CN"/>
              </w:rPr>
              <w:t>Кафедра меңгерушісі:</w:t>
            </w:r>
            <w:r w:rsidRPr="00F45386">
              <w:rPr>
                <w:rFonts w:ascii="Times New Roman" w:hAnsi="Times New Roman" w:cs="Times New Roman"/>
                <w:b/>
                <w:bCs/>
                <w:kern w:val="1"/>
                <w:sz w:val="20"/>
                <w:szCs w:val="20"/>
                <w:lang w:eastAsia="zh-CN"/>
              </w:rPr>
              <w:t xml:space="preserve"> ________________________</w:t>
            </w:r>
          </w:p>
          <w:p w:rsidR="00F45386" w:rsidRPr="00F45386" w:rsidRDefault="00F45386" w:rsidP="00F45386">
            <w:pPr>
              <w:suppressAutoHyphens/>
              <w:rPr>
                <w:rFonts w:ascii="Times New Roman" w:hAnsi="Times New Roman" w:cs="Times New Roman"/>
                <w:lang w:val="kk-KZ"/>
              </w:rPr>
            </w:pPr>
          </w:p>
        </w:tc>
        <w:tc>
          <w:tcPr>
            <w:tcW w:w="4528" w:type="dxa"/>
          </w:tcPr>
          <w:p w:rsidR="00F45386" w:rsidRPr="00F45386" w:rsidRDefault="00F45386" w:rsidP="00F45386">
            <w:pPr>
              <w:suppressAutoHyphens/>
              <w:rPr>
                <w:rFonts w:ascii="Times New Roman" w:hAnsi="Times New Roman" w:cs="Times New Roman"/>
                <w:lang w:val="kk-KZ"/>
              </w:rPr>
            </w:pPr>
            <w:r w:rsidRPr="00F45386">
              <w:rPr>
                <w:rFonts w:ascii="Times New Roman" w:hAnsi="Times New Roman" w:cs="Times New Roman"/>
                <w:b/>
                <w:bCs/>
                <w:kern w:val="1"/>
                <w:sz w:val="20"/>
                <w:szCs w:val="20"/>
                <w:lang w:val="kk-KZ" w:eastAsia="zh-CN"/>
              </w:rPr>
              <w:t>К.Р.Усеинова</w:t>
            </w:r>
          </w:p>
        </w:tc>
      </w:tr>
      <w:tr w:rsidR="00F45386" w:rsidRPr="00F45386" w:rsidTr="00F45386">
        <w:tc>
          <w:tcPr>
            <w:tcW w:w="4703" w:type="dxa"/>
          </w:tcPr>
          <w:p w:rsidR="00F45386" w:rsidRPr="00F45386" w:rsidRDefault="00F45386" w:rsidP="00F45386">
            <w:pPr>
              <w:pBdr>
                <w:top w:val="nil"/>
                <w:left w:val="nil"/>
                <w:bottom w:val="nil"/>
                <w:right w:val="nil"/>
                <w:between w:val="nil"/>
              </w:pBdr>
              <w:rPr>
                <w:rFonts w:ascii="Times New Roman" w:hAnsi="Times New Roman" w:cs="Times New Roman"/>
                <w:b/>
                <w:bCs/>
                <w:kern w:val="1"/>
                <w:sz w:val="20"/>
                <w:szCs w:val="20"/>
                <w:lang w:val="kk-KZ" w:eastAsia="zh-CN"/>
              </w:rPr>
            </w:pPr>
            <w:r w:rsidRPr="00F45386">
              <w:rPr>
                <w:rFonts w:ascii="Times New Roman" w:hAnsi="Times New Roman" w:cs="Times New Roman"/>
                <w:b/>
                <w:bCs/>
                <w:kern w:val="1"/>
                <w:sz w:val="20"/>
                <w:szCs w:val="20"/>
                <w:lang w:val="kk-KZ" w:eastAsia="zh-CN"/>
              </w:rPr>
              <w:t>Оқыту және білім беру</w:t>
            </w:r>
          </w:p>
          <w:p w:rsidR="00F45386" w:rsidRPr="00F45386" w:rsidRDefault="00F45386" w:rsidP="00F45386">
            <w:pPr>
              <w:pBdr>
                <w:top w:val="nil"/>
                <w:left w:val="nil"/>
                <w:bottom w:val="nil"/>
                <w:right w:val="nil"/>
                <w:between w:val="nil"/>
              </w:pBdr>
              <w:rPr>
                <w:rFonts w:ascii="Times New Roman" w:hAnsi="Times New Roman" w:cs="Times New Roman"/>
                <w:b/>
                <w:bCs/>
                <w:kern w:val="1"/>
                <w:sz w:val="20"/>
                <w:szCs w:val="20"/>
                <w:lang w:val="kk-KZ" w:eastAsia="zh-CN"/>
              </w:rPr>
            </w:pPr>
            <w:r w:rsidRPr="00F45386">
              <w:rPr>
                <w:rFonts w:ascii="Times New Roman" w:hAnsi="Times New Roman" w:cs="Times New Roman"/>
                <w:b/>
                <w:bCs/>
                <w:kern w:val="1"/>
                <w:sz w:val="20"/>
                <w:szCs w:val="20"/>
                <w:lang w:val="kk-KZ" w:eastAsia="zh-CN"/>
              </w:rPr>
              <w:t xml:space="preserve">сапасы бойынша Академиялық </w:t>
            </w:r>
          </w:p>
          <w:p w:rsidR="00F45386" w:rsidRPr="00F45386" w:rsidRDefault="00F45386" w:rsidP="00F45386">
            <w:pPr>
              <w:pBdr>
                <w:top w:val="nil"/>
                <w:left w:val="nil"/>
                <w:bottom w:val="nil"/>
                <w:right w:val="nil"/>
                <w:between w:val="nil"/>
              </w:pBdr>
              <w:rPr>
                <w:rFonts w:ascii="Times New Roman" w:hAnsi="Times New Roman" w:cs="Times New Roman"/>
                <w:b/>
                <w:bCs/>
                <w:kern w:val="1"/>
                <w:sz w:val="20"/>
                <w:szCs w:val="20"/>
                <w:lang w:val="ru-RU" w:eastAsia="zh-CN"/>
              </w:rPr>
            </w:pPr>
            <w:r w:rsidRPr="00F45386">
              <w:rPr>
                <w:rFonts w:ascii="Times New Roman" w:hAnsi="Times New Roman" w:cs="Times New Roman"/>
                <w:b/>
                <w:bCs/>
                <w:kern w:val="1"/>
                <w:sz w:val="20"/>
                <w:szCs w:val="20"/>
                <w:lang w:val="kk-KZ" w:eastAsia="zh-CN"/>
              </w:rPr>
              <w:t>комитетінің төрайымы:</w:t>
            </w:r>
            <w:r w:rsidRPr="00F45386">
              <w:rPr>
                <w:rFonts w:ascii="Times New Roman" w:hAnsi="Times New Roman" w:cs="Times New Roman"/>
                <w:b/>
                <w:bCs/>
                <w:kern w:val="1"/>
                <w:sz w:val="20"/>
                <w:szCs w:val="20"/>
                <w:lang w:eastAsia="zh-CN"/>
              </w:rPr>
              <w:t xml:space="preserve"> ______________________</w:t>
            </w:r>
          </w:p>
          <w:p w:rsidR="00F45386" w:rsidRPr="00F45386" w:rsidRDefault="00F45386" w:rsidP="00F45386">
            <w:pPr>
              <w:suppressAutoHyphens/>
              <w:rPr>
                <w:rFonts w:ascii="Times New Roman" w:hAnsi="Times New Roman" w:cs="Times New Roman"/>
                <w:lang w:val="kk-KZ"/>
              </w:rPr>
            </w:pPr>
          </w:p>
        </w:tc>
        <w:tc>
          <w:tcPr>
            <w:tcW w:w="4528" w:type="dxa"/>
          </w:tcPr>
          <w:p w:rsidR="00F45386" w:rsidRDefault="00F45386" w:rsidP="00F45386">
            <w:pPr>
              <w:suppressAutoHyphens/>
              <w:rPr>
                <w:rFonts w:ascii="Times New Roman" w:hAnsi="Times New Roman" w:cs="Times New Roman"/>
                <w:b/>
                <w:bCs/>
                <w:kern w:val="1"/>
                <w:sz w:val="20"/>
                <w:szCs w:val="20"/>
                <w:lang w:val="kk-KZ" w:eastAsia="zh-CN"/>
              </w:rPr>
            </w:pPr>
          </w:p>
          <w:p w:rsidR="00F45386" w:rsidRDefault="00F45386" w:rsidP="00F45386">
            <w:pPr>
              <w:suppressAutoHyphens/>
              <w:rPr>
                <w:rFonts w:ascii="Times New Roman" w:hAnsi="Times New Roman" w:cs="Times New Roman"/>
                <w:b/>
                <w:bCs/>
                <w:kern w:val="1"/>
                <w:sz w:val="20"/>
                <w:szCs w:val="20"/>
                <w:lang w:val="kk-KZ" w:eastAsia="zh-CN"/>
              </w:rPr>
            </w:pPr>
          </w:p>
          <w:p w:rsidR="00F45386" w:rsidRPr="00F45386" w:rsidRDefault="00F45386" w:rsidP="00F45386">
            <w:pPr>
              <w:suppressAutoHyphens/>
              <w:rPr>
                <w:rFonts w:ascii="Times New Roman" w:hAnsi="Times New Roman" w:cs="Times New Roman"/>
                <w:lang w:val="kk-KZ"/>
              </w:rPr>
            </w:pPr>
            <w:r w:rsidRPr="00F45386">
              <w:rPr>
                <w:rFonts w:ascii="Times New Roman" w:hAnsi="Times New Roman" w:cs="Times New Roman"/>
                <w:b/>
                <w:bCs/>
                <w:kern w:val="1"/>
                <w:sz w:val="20"/>
                <w:szCs w:val="20"/>
                <w:lang w:val="kk-KZ" w:eastAsia="zh-CN"/>
              </w:rPr>
              <w:t>А.А.Урисбаева</w:t>
            </w:r>
          </w:p>
        </w:tc>
      </w:tr>
      <w:tr w:rsidR="00F45386" w:rsidRPr="00F45386" w:rsidTr="00F45386">
        <w:tc>
          <w:tcPr>
            <w:tcW w:w="4703" w:type="dxa"/>
          </w:tcPr>
          <w:p w:rsidR="00F45386" w:rsidRPr="00F45386" w:rsidRDefault="00F45386" w:rsidP="00F45386">
            <w:pPr>
              <w:suppressAutoHyphens/>
              <w:rPr>
                <w:rFonts w:ascii="Times New Roman" w:hAnsi="Times New Roman" w:cs="Times New Roman"/>
                <w:b/>
                <w:bCs/>
                <w:kern w:val="1"/>
                <w:sz w:val="20"/>
                <w:szCs w:val="20"/>
                <w:lang w:val="ru-RU" w:eastAsia="zh-CN"/>
              </w:rPr>
            </w:pPr>
            <w:r w:rsidRPr="00F45386">
              <w:rPr>
                <w:rFonts w:ascii="Times New Roman" w:hAnsi="Times New Roman" w:cs="Times New Roman"/>
                <w:b/>
                <w:bCs/>
                <w:kern w:val="1"/>
                <w:sz w:val="20"/>
                <w:szCs w:val="20"/>
                <w:lang w:val="kk-KZ" w:eastAsia="zh-CN"/>
              </w:rPr>
              <w:t xml:space="preserve">Дәріскер: </w:t>
            </w:r>
            <w:r w:rsidRPr="00F45386">
              <w:rPr>
                <w:rFonts w:ascii="Times New Roman" w:hAnsi="Times New Roman" w:cs="Times New Roman"/>
                <w:b/>
                <w:bCs/>
                <w:kern w:val="1"/>
                <w:sz w:val="20"/>
                <w:szCs w:val="20"/>
                <w:lang w:eastAsia="zh-CN"/>
              </w:rPr>
              <w:t>___________________________________</w:t>
            </w:r>
          </w:p>
          <w:p w:rsidR="00F45386" w:rsidRPr="00F45386" w:rsidRDefault="00F45386" w:rsidP="00F45386">
            <w:pPr>
              <w:suppressAutoHyphens/>
              <w:rPr>
                <w:rFonts w:ascii="Times New Roman" w:hAnsi="Times New Roman" w:cs="Times New Roman"/>
              </w:rPr>
            </w:pPr>
            <w:r w:rsidRPr="00F45386">
              <w:rPr>
                <w:rFonts w:ascii="Times New Roman" w:hAnsi="Times New Roman" w:cs="Times New Roman"/>
                <w:b/>
                <w:bCs/>
                <w:kern w:val="1"/>
                <w:sz w:val="20"/>
                <w:szCs w:val="20"/>
                <w:lang w:val="kk-KZ" w:eastAsia="zh-CN"/>
              </w:rPr>
              <w:t xml:space="preserve">      </w:t>
            </w:r>
          </w:p>
        </w:tc>
        <w:tc>
          <w:tcPr>
            <w:tcW w:w="4528" w:type="dxa"/>
          </w:tcPr>
          <w:p w:rsidR="00F45386" w:rsidRPr="00080BDA" w:rsidRDefault="00080BDA" w:rsidP="00F45386">
            <w:pPr>
              <w:suppressAutoHyphens/>
              <w:rPr>
                <w:rFonts w:ascii="Times New Roman" w:hAnsi="Times New Roman" w:cs="Times New Roman"/>
                <w:lang w:val="kk-KZ"/>
              </w:rPr>
            </w:pPr>
            <w:r>
              <w:rPr>
                <w:rFonts w:ascii="Times New Roman" w:hAnsi="Times New Roman" w:cs="Times New Roman"/>
                <w:b/>
                <w:bCs/>
                <w:kern w:val="1"/>
                <w:sz w:val="20"/>
                <w:szCs w:val="20"/>
                <w:lang w:val="kk-KZ" w:eastAsia="zh-CN"/>
              </w:rPr>
              <w:t>А.Қ.Исабеков</w:t>
            </w:r>
          </w:p>
        </w:tc>
      </w:tr>
    </w:tbl>
    <w:p w:rsidR="007912EB" w:rsidRDefault="007912EB">
      <w:pPr>
        <w:spacing w:after="120"/>
        <w:jc w:val="both"/>
        <w:rPr>
          <w:b/>
          <w:sz w:val="20"/>
          <w:szCs w:val="20"/>
        </w:rPr>
      </w:pPr>
    </w:p>
    <w:p w:rsidR="007912EB" w:rsidRDefault="007912EB">
      <w:pPr>
        <w:spacing w:after="120"/>
        <w:jc w:val="both"/>
        <w:rPr>
          <w:b/>
          <w:sz w:val="20"/>
          <w:szCs w:val="20"/>
        </w:rPr>
      </w:pPr>
    </w:p>
    <w:p w:rsidR="00C11D29" w:rsidRPr="007912EB" w:rsidRDefault="007912EB" w:rsidP="00F45386">
      <w:pPr>
        <w:spacing w:after="120"/>
        <w:jc w:val="both"/>
        <w:rPr>
          <w:b/>
          <w:sz w:val="20"/>
          <w:szCs w:val="20"/>
          <w:lang w:val="kk-KZ"/>
        </w:rPr>
        <w:sectPr w:rsidR="00C11D29" w:rsidRPr="007912EB" w:rsidSect="00F64A71">
          <w:pgSz w:w="11906" w:h="16838"/>
          <w:pgMar w:top="993" w:right="850" w:bottom="1134" w:left="1701" w:header="0" w:footer="0" w:gutter="0"/>
          <w:pgNumType w:start="1"/>
          <w:cols w:space="720"/>
        </w:sectPr>
      </w:pPr>
      <w:r w:rsidRPr="007912EB">
        <w:rPr>
          <w:b/>
          <w:sz w:val="20"/>
          <w:szCs w:val="20"/>
          <w:lang w:val="kk-KZ"/>
        </w:rPr>
        <w:t xml:space="preserve">          </w:t>
      </w:r>
    </w:p>
    <w:p w:rsidR="007912EB" w:rsidRDefault="007912EB" w:rsidP="00B110E4">
      <w:pPr>
        <w:widowControl w:val="0"/>
        <w:spacing w:before="63"/>
        <w:ind w:right="12"/>
        <w:jc w:val="center"/>
        <w:outlineLvl w:val="0"/>
        <w:rPr>
          <w:b/>
          <w:sz w:val="20"/>
          <w:szCs w:val="20"/>
          <w:lang w:val="kk-KZ"/>
        </w:rPr>
      </w:pPr>
      <w:r w:rsidRPr="00B110E4">
        <w:rPr>
          <w:b/>
          <w:bCs/>
          <w:sz w:val="20"/>
          <w:szCs w:val="20"/>
          <w:lang w:val="kk-KZ"/>
        </w:rPr>
        <w:lastRenderedPageBreak/>
        <w:t>ЖИЫНТЫҚ</w:t>
      </w:r>
      <w:r w:rsidRPr="00B110E4">
        <w:rPr>
          <w:b/>
          <w:bCs/>
          <w:spacing w:val="-13"/>
          <w:sz w:val="20"/>
          <w:szCs w:val="20"/>
          <w:lang w:val="kk-KZ"/>
        </w:rPr>
        <w:t xml:space="preserve"> </w:t>
      </w:r>
      <w:r w:rsidRPr="00B110E4">
        <w:rPr>
          <w:b/>
          <w:bCs/>
          <w:sz w:val="20"/>
          <w:szCs w:val="20"/>
          <w:lang w:val="kk-KZ"/>
        </w:rPr>
        <w:t>БАҒАЛАУ</w:t>
      </w:r>
      <w:r w:rsidRPr="00B110E4">
        <w:rPr>
          <w:b/>
          <w:bCs/>
          <w:spacing w:val="-11"/>
          <w:sz w:val="20"/>
          <w:szCs w:val="20"/>
          <w:lang w:val="kk-KZ"/>
        </w:rPr>
        <w:t xml:space="preserve"> </w:t>
      </w:r>
      <w:r w:rsidRPr="00B110E4">
        <w:rPr>
          <w:b/>
          <w:bCs/>
          <w:spacing w:val="-2"/>
          <w:sz w:val="20"/>
          <w:szCs w:val="20"/>
          <w:lang w:val="kk-KZ"/>
        </w:rPr>
        <w:t>РУБРИКАТОРЫ</w:t>
      </w:r>
    </w:p>
    <w:p w:rsidR="00B110E4" w:rsidRPr="00B110E4" w:rsidRDefault="00B110E4" w:rsidP="00B110E4">
      <w:pPr>
        <w:widowControl w:val="0"/>
        <w:spacing w:before="63"/>
        <w:ind w:right="12"/>
        <w:jc w:val="center"/>
        <w:outlineLvl w:val="0"/>
        <w:rPr>
          <w:b/>
          <w:sz w:val="20"/>
          <w:szCs w:val="20"/>
          <w:lang w:val="kk-KZ"/>
        </w:rPr>
      </w:pPr>
      <w:r w:rsidRPr="00B110E4">
        <w:rPr>
          <w:b/>
          <w:sz w:val="20"/>
          <w:szCs w:val="20"/>
          <w:lang w:val="kk-KZ"/>
        </w:rPr>
        <w:t>ОҚУ</w:t>
      </w:r>
      <w:r w:rsidRPr="00B110E4">
        <w:rPr>
          <w:b/>
          <w:spacing w:val="-11"/>
          <w:sz w:val="20"/>
          <w:szCs w:val="20"/>
          <w:lang w:val="kk-KZ"/>
        </w:rPr>
        <w:t xml:space="preserve"> </w:t>
      </w:r>
      <w:r w:rsidRPr="00B110E4">
        <w:rPr>
          <w:b/>
          <w:sz w:val="20"/>
          <w:szCs w:val="20"/>
          <w:lang w:val="kk-KZ"/>
        </w:rPr>
        <w:t>НӘТИЖЕЛЕРІН</w:t>
      </w:r>
      <w:r w:rsidRPr="00B110E4">
        <w:rPr>
          <w:b/>
          <w:spacing w:val="-9"/>
          <w:sz w:val="20"/>
          <w:szCs w:val="20"/>
          <w:lang w:val="kk-KZ"/>
        </w:rPr>
        <w:t xml:space="preserve"> </w:t>
      </w:r>
      <w:r w:rsidRPr="00B110E4">
        <w:rPr>
          <w:b/>
          <w:sz w:val="20"/>
          <w:szCs w:val="20"/>
          <w:lang w:val="kk-KZ"/>
        </w:rPr>
        <w:t>БАҒАЛАУ</w:t>
      </w:r>
      <w:r w:rsidRPr="00B110E4">
        <w:rPr>
          <w:b/>
          <w:spacing w:val="-10"/>
          <w:sz w:val="20"/>
          <w:szCs w:val="20"/>
          <w:lang w:val="kk-KZ"/>
        </w:rPr>
        <w:t xml:space="preserve"> </w:t>
      </w:r>
      <w:r w:rsidRPr="00B110E4">
        <w:rPr>
          <w:b/>
          <w:spacing w:val="-2"/>
          <w:sz w:val="20"/>
          <w:szCs w:val="20"/>
          <w:lang w:val="kk-KZ"/>
        </w:rPr>
        <w:t>КРИТЕРИЙЛЕРІ</w:t>
      </w:r>
    </w:p>
    <w:p w:rsidR="00B110E4" w:rsidRPr="00B110E4" w:rsidRDefault="00B110E4" w:rsidP="00340C0A">
      <w:pPr>
        <w:widowControl w:val="0"/>
        <w:spacing w:before="1"/>
        <w:ind w:left="387"/>
        <w:jc w:val="center"/>
        <w:rPr>
          <w:b/>
          <w:bCs/>
          <w:sz w:val="20"/>
          <w:szCs w:val="20"/>
          <w:lang w:val="kk-KZ"/>
        </w:rPr>
      </w:pPr>
      <w:r w:rsidRPr="00B110E4">
        <w:rPr>
          <w:b/>
          <w:bCs/>
          <w:sz w:val="20"/>
          <w:szCs w:val="20"/>
          <w:lang w:val="kk-KZ"/>
        </w:rPr>
        <w:t>«</w:t>
      </w:r>
      <w:r w:rsidRPr="00B110E4">
        <w:rPr>
          <w:b/>
          <w:bCs/>
          <w:kern w:val="1"/>
          <w:sz w:val="20"/>
          <w:szCs w:val="20"/>
          <w:lang w:val="kk-KZ" w:eastAsia="zh-CN"/>
        </w:rPr>
        <w:t>СӨЖ</w:t>
      </w:r>
      <w:r w:rsidRPr="00B110E4">
        <w:rPr>
          <w:b/>
          <w:bCs/>
          <w:spacing w:val="-7"/>
          <w:kern w:val="1"/>
          <w:sz w:val="20"/>
          <w:szCs w:val="20"/>
          <w:lang w:val="kk-KZ" w:eastAsia="zh-CN"/>
        </w:rPr>
        <w:t xml:space="preserve"> </w:t>
      </w:r>
      <w:r w:rsidRPr="00B110E4">
        <w:rPr>
          <w:b/>
          <w:bCs/>
          <w:kern w:val="1"/>
          <w:sz w:val="20"/>
          <w:szCs w:val="20"/>
          <w:lang w:val="kk-KZ" w:eastAsia="zh-CN"/>
        </w:rPr>
        <w:t>1.</w:t>
      </w:r>
      <w:r w:rsidRPr="00B110E4">
        <w:rPr>
          <w:b/>
          <w:bCs/>
          <w:spacing w:val="56"/>
          <w:kern w:val="1"/>
          <w:sz w:val="20"/>
          <w:szCs w:val="20"/>
          <w:lang w:val="kk-KZ" w:eastAsia="zh-CN"/>
        </w:rPr>
        <w:t xml:space="preserve"> </w:t>
      </w:r>
      <w:r w:rsidRPr="00B110E4">
        <w:rPr>
          <w:b/>
          <w:bCs/>
          <w:kern w:val="1"/>
          <w:sz w:val="20"/>
          <w:szCs w:val="20"/>
          <w:lang w:val="kk-KZ" w:eastAsia="zh-CN" w:bidi="ru-RU"/>
        </w:rPr>
        <w:t xml:space="preserve"> </w:t>
      </w:r>
      <w:r w:rsidR="00491DA9" w:rsidRPr="00491DA9">
        <w:rPr>
          <w:b/>
          <w:bCs/>
          <w:kern w:val="1"/>
          <w:sz w:val="20"/>
          <w:szCs w:val="20"/>
          <w:lang w:val="kk-KZ" w:eastAsia="zh-CN" w:bidi="ru-RU"/>
        </w:rPr>
        <w:t>Мемлекеттің түсінігі. Әр түрлі халықтарда мемлекеттердің қалыптасу ерекшеліктері</w:t>
      </w:r>
      <w:r w:rsidRPr="00B110E4">
        <w:rPr>
          <w:b/>
          <w:bCs/>
          <w:kern w:val="1"/>
          <w:sz w:val="20"/>
          <w:szCs w:val="20"/>
          <w:lang w:val="kk-KZ" w:eastAsia="zh-CN" w:bidi="ru-RU"/>
        </w:rPr>
        <w:t xml:space="preserve">» </w:t>
      </w:r>
      <w:r w:rsidRPr="00B110E4">
        <w:rPr>
          <w:b/>
          <w:bCs/>
          <w:sz w:val="20"/>
          <w:szCs w:val="20"/>
          <w:lang w:val="kk-KZ"/>
        </w:rPr>
        <w:t>жазбаша</w:t>
      </w:r>
      <w:r w:rsidRPr="00B110E4">
        <w:rPr>
          <w:b/>
          <w:bCs/>
          <w:spacing w:val="-10"/>
          <w:sz w:val="20"/>
          <w:szCs w:val="20"/>
          <w:lang w:val="kk-KZ"/>
        </w:rPr>
        <w:t xml:space="preserve"> </w:t>
      </w:r>
      <w:r w:rsidRPr="00B110E4">
        <w:rPr>
          <w:b/>
          <w:bCs/>
          <w:sz w:val="20"/>
          <w:szCs w:val="20"/>
          <w:lang w:val="kk-KZ"/>
        </w:rPr>
        <w:t>тапсырмасы</w:t>
      </w:r>
      <w:r w:rsidRPr="00B110E4">
        <w:rPr>
          <w:b/>
          <w:bCs/>
          <w:spacing w:val="-10"/>
          <w:sz w:val="20"/>
          <w:szCs w:val="20"/>
          <w:lang w:val="kk-KZ"/>
        </w:rPr>
        <w:t xml:space="preserve"> </w:t>
      </w:r>
      <w:r w:rsidRPr="00B110E4">
        <w:rPr>
          <w:b/>
          <w:bCs/>
          <w:sz w:val="20"/>
          <w:szCs w:val="20"/>
          <w:lang w:val="kk-KZ"/>
        </w:rPr>
        <w:t>(АБ</w:t>
      </w:r>
      <w:r w:rsidRPr="00B110E4">
        <w:rPr>
          <w:b/>
          <w:bCs/>
          <w:spacing w:val="-11"/>
          <w:sz w:val="20"/>
          <w:szCs w:val="20"/>
          <w:lang w:val="kk-KZ"/>
        </w:rPr>
        <w:t xml:space="preserve"> </w:t>
      </w:r>
      <w:r w:rsidRPr="00B110E4">
        <w:rPr>
          <w:b/>
          <w:bCs/>
          <w:sz w:val="20"/>
          <w:szCs w:val="20"/>
          <w:lang w:val="kk-KZ"/>
        </w:rPr>
        <w:t>100%-ның</w:t>
      </w:r>
      <w:r w:rsidRPr="00B110E4">
        <w:rPr>
          <w:b/>
          <w:bCs/>
          <w:spacing w:val="-12"/>
          <w:sz w:val="20"/>
          <w:szCs w:val="20"/>
          <w:lang w:val="kk-KZ"/>
        </w:rPr>
        <w:t xml:space="preserve"> </w:t>
      </w:r>
      <w:r w:rsidRPr="00B110E4">
        <w:rPr>
          <w:b/>
          <w:bCs/>
          <w:spacing w:val="-4"/>
          <w:sz w:val="20"/>
          <w:szCs w:val="20"/>
          <w:lang w:val="kk-KZ"/>
        </w:rPr>
        <w:t>25%)</w:t>
      </w:r>
    </w:p>
    <w:tbl>
      <w:tblPr>
        <w:tblW w:w="14590" w:type="dxa"/>
        <w:tblInd w:w="123" w:type="dxa"/>
        <w:tblLook w:val="01E0"/>
      </w:tblPr>
      <w:tblGrid>
        <w:gridCol w:w="2918"/>
        <w:gridCol w:w="2918"/>
        <w:gridCol w:w="2918"/>
        <w:gridCol w:w="2918"/>
        <w:gridCol w:w="2918"/>
      </w:tblGrid>
      <w:tr w:rsidR="00B110E4" w:rsidRPr="00B110E4" w:rsidTr="00DB6B7F">
        <w:trPr>
          <w:trHeight w:val="460"/>
        </w:trPr>
        <w:tc>
          <w:tcPr>
            <w:tcW w:w="2918"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rsidR="00B110E4" w:rsidRPr="00B110E4" w:rsidRDefault="00B110E4" w:rsidP="00B110E4">
            <w:pPr>
              <w:widowControl w:val="0"/>
              <w:ind w:left="59" w:right="80"/>
              <w:jc w:val="center"/>
              <w:rPr>
                <w:b/>
                <w:sz w:val="20"/>
                <w:szCs w:val="20"/>
                <w:lang w:val="kk-KZ"/>
              </w:rPr>
            </w:pPr>
            <w:bookmarkStart w:id="4" w:name="_Hlk177168853"/>
            <w:r w:rsidRPr="00B110E4">
              <w:rPr>
                <w:b/>
                <w:spacing w:val="-2"/>
                <w:sz w:val="20"/>
                <w:szCs w:val="20"/>
                <w:lang w:val="kk-KZ"/>
              </w:rPr>
              <w:t>«Қанағаттанарлықсыз»</w:t>
            </w:r>
          </w:p>
          <w:p w:rsidR="00B110E4" w:rsidRPr="00B110E4" w:rsidRDefault="00B110E4" w:rsidP="00B110E4">
            <w:pPr>
              <w:widowControl w:val="0"/>
              <w:spacing w:line="210" w:lineRule="exact"/>
              <w:ind w:left="80" w:right="21"/>
              <w:jc w:val="center"/>
              <w:rPr>
                <w:sz w:val="20"/>
                <w:szCs w:val="20"/>
                <w:lang w:val="kk-KZ"/>
              </w:rPr>
            </w:pPr>
            <w:r w:rsidRPr="00B110E4">
              <w:rPr>
                <w:spacing w:val="-2"/>
                <w:sz w:val="20"/>
                <w:szCs w:val="20"/>
                <w:lang w:val="kk-KZ"/>
              </w:rPr>
              <w:t>0-</w:t>
            </w:r>
            <w:r w:rsidRPr="00B110E4">
              <w:rPr>
                <w:spacing w:val="-5"/>
                <w:sz w:val="20"/>
                <w:szCs w:val="20"/>
                <w:lang w:val="kk-KZ"/>
              </w:rPr>
              <w:t>10%</w:t>
            </w:r>
          </w:p>
        </w:tc>
        <w:tc>
          <w:tcPr>
            <w:tcW w:w="2918" w:type="dxa"/>
            <w:tcBorders>
              <w:top w:val="single" w:sz="6" w:space="0" w:color="000000"/>
              <w:left w:val="single" w:sz="6" w:space="0" w:color="000000"/>
              <w:bottom w:val="single" w:sz="6" w:space="0" w:color="000000"/>
              <w:right w:val="single" w:sz="6" w:space="0" w:color="000000"/>
            </w:tcBorders>
            <w:shd w:val="solid" w:color="DBE4F0" w:fill="auto"/>
          </w:tcPr>
          <w:p w:rsidR="00B110E4" w:rsidRPr="00B110E4" w:rsidRDefault="00B110E4" w:rsidP="00B110E4">
            <w:pPr>
              <w:widowControl w:val="0"/>
              <w:ind w:left="59" w:right="80"/>
              <w:jc w:val="center"/>
              <w:rPr>
                <w:b/>
                <w:spacing w:val="-2"/>
                <w:sz w:val="20"/>
                <w:szCs w:val="20"/>
                <w:lang w:val="kk-KZ"/>
              </w:rPr>
            </w:pPr>
            <w:r w:rsidRPr="00B110E4">
              <w:rPr>
                <w:b/>
                <w:spacing w:val="-2"/>
                <w:sz w:val="20"/>
                <w:szCs w:val="20"/>
                <w:lang w:val="kk-KZ"/>
              </w:rPr>
              <w:t>Критерий</w:t>
            </w:r>
          </w:p>
        </w:tc>
        <w:tc>
          <w:tcPr>
            <w:tcW w:w="2918" w:type="dxa"/>
            <w:tcBorders>
              <w:top w:val="single" w:sz="6" w:space="0" w:color="000000"/>
              <w:left w:val="single" w:sz="6" w:space="0" w:color="000000"/>
              <w:bottom w:val="single" w:sz="6" w:space="0" w:color="000000"/>
              <w:right w:val="single" w:sz="6" w:space="0" w:color="000000"/>
            </w:tcBorders>
            <w:shd w:val="solid" w:color="DBE4F0" w:fill="auto"/>
          </w:tcPr>
          <w:p w:rsidR="00B110E4" w:rsidRPr="00B110E4" w:rsidRDefault="00B110E4" w:rsidP="00B110E4">
            <w:pPr>
              <w:widowControl w:val="0"/>
              <w:ind w:right="157"/>
              <w:jc w:val="center"/>
              <w:rPr>
                <w:b/>
                <w:sz w:val="20"/>
                <w:szCs w:val="20"/>
                <w:lang w:val="kk-KZ"/>
              </w:rPr>
            </w:pPr>
            <w:r w:rsidRPr="00B110E4">
              <w:rPr>
                <w:b/>
                <w:sz w:val="20"/>
                <w:szCs w:val="20"/>
                <w:lang w:val="kk-KZ"/>
              </w:rPr>
              <w:t>«Өте</w:t>
            </w:r>
            <w:r w:rsidRPr="00B110E4">
              <w:rPr>
                <w:b/>
                <w:spacing w:val="-3"/>
                <w:sz w:val="20"/>
                <w:szCs w:val="20"/>
                <w:lang w:val="kk-KZ"/>
              </w:rPr>
              <w:t xml:space="preserve"> </w:t>
            </w:r>
            <w:r w:rsidRPr="00B110E4">
              <w:rPr>
                <w:b/>
                <w:spacing w:val="-2"/>
                <w:sz w:val="20"/>
                <w:szCs w:val="20"/>
                <w:lang w:val="kk-KZ"/>
              </w:rPr>
              <w:t>жақсы»</w:t>
            </w:r>
          </w:p>
          <w:p w:rsidR="00B110E4" w:rsidRPr="00B110E4" w:rsidRDefault="00B110E4" w:rsidP="00B110E4">
            <w:pPr>
              <w:widowControl w:val="0"/>
              <w:ind w:left="59" w:right="80"/>
              <w:jc w:val="center"/>
              <w:rPr>
                <w:b/>
                <w:spacing w:val="-2"/>
                <w:sz w:val="20"/>
                <w:szCs w:val="20"/>
                <w:lang w:val="kk-KZ"/>
              </w:rPr>
            </w:pPr>
            <w:r w:rsidRPr="00B110E4">
              <w:rPr>
                <w:sz w:val="20"/>
                <w:szCs w:val="20"/>
                <w:lang w:val="kk-KZ"/>
              </w:rPr>
              <w:t>20-25</w:t>
            </w:r>
            <w:r w:rsidRPr="00B110E4">
              <w:rPr>
                <w:spacing w:val="-4"/>
                <w:sz w:val="20"/>
                <w:szCs w:val="20"/>
                <w:lang w:val="kk-KZ"/>
              </w:rPr>
              <w:t xml:space="preserve"> </w:t>
            </w:r>
            <w:r w:rsidRPr="00B110E4">
              <w:rPr>
                <w:spacing w:val="-10"/>
                <w:sz w:val="20"/>
                <w:szCs w:val="20"/>
                <w:lang w:val="kk-KZ"/>
              </w:rPr>
              <w:t>%</w:t>
            </w:r>
          </w:p>
        </w:tc>
        <w:tc>
          <w:tcPr>
            <w:tcW w:w="2918" w:type="dxa"/>
            <w:tcBorders>
              <w:top w:val="single" w:sz="6" w:space="0" w:color="000000"/>
              <w:left w:val="single" w:sz="6" w:space="0" w:color="000000"/>
              <w:bottom w:val="single" w:sz="6" w:space="0" w:color="000000"/>
              <w:right w:val="single" w:sz="6" w:space="0" w:color="000000"/>
            </w:tcBorders>
            <w:shd w:val="solid" w:color="DBE4F0" w:fill="auto"/>
          </w:tcPr>
          <w:p w:rsidR="00B110E4" w:rsidRPr="00B110E4" w:rsidRDefault="00B110E4" w:rsidP="00B110E4">
            <w:pPr>
              <w:widowControl w:val="0"/>
              <w:ind w:right="68"/>
              <w:jc w:val="center"/>
              <w:rPr>
                <w:b/>
                <w:sz w:val="20"/>
                <w:szCs w:val="20"/>
                <w:lang w:val="kk-KZ"/>
              </w:rPr>
            </w:pPr>
            <w:r w:rsidRPr="00B110E4">
              <w:rPr>
                <w:b/>
                <w:spacing w:val="-2"/>
                <w:sz w:val="20"/>
                <w:szCs w:val="20"/>
                <w:lang w:val="kk-KZ"/>
              </w:rPr>
              <w:t>«Жақсы»</w:t>
            </w:r>
          </w:p>
          <w:p w:rsidR="00B110E4" w:rsidRPr="00B110E4" w:rsidRDefault="00B110E4" w:rsidP="00B110E4">
            <w:pPr>
              <w:widowControl w:val="0"/>
              <w:ind w:left="59" w:right="80"/>
              <w:jc w:val="center"/>
              <w:rPr>
                <w:b/>
                <w:spacing w:val="-2"/>
                <w:sz w:val="20"/>
                <w:szCs w:val="20"/>
                <w:lang w:val="kk-KZ"/>
              </w:rPr>
            </w:pPr>
            <w:r w:rsidRPr="00B110E4">
              <w:rPr>
                <w:spacing w:val="-2"/>
                <w:sz w:val="20"/>
                <w:szCs w:val="20"/>
                <w:lang w:val="kk-KZ"/>
              </w:rPr>
              <w:t>15-</w:t>
            </w:r>
            <w:r w:rsidRPr="00B110E4">
              <w:rPr>
                <w:spacing w:val="-5"/>
                <w:sz w:val="20"/>
                <w:szCs w:val="20"/>
                <w:lang w:val="kk-KZ"/>
              </w:rPr>
              <w:t>20%</w:t>
            </w:r>
          </w:p>
        </w:tc>
        <w:tc>
          <w:tcPr>
            <w:tcW w:w="2918" w:type="dxa"/>
            <w:tcBorders>
              <w:top w:val="single" w:sz="6" w:space="0" w:color="000000"/>
              <w:left w:val="single" w:sz="6" w:space="0" w:color="000000"/>
              <w:bottom w:val="single" w:sz="6" w:space="0" w:color="000000"/>
              <w:right w:val="single" w:sz="6" w:space="0" w:color="000000"/>
            </w:tcBorders>
            <w:shd w:val="solid" w:color="DBE4F0" w:fill="auto"/>
          </w:tcPr>
          <w:p w:rsidR="00B110E4" w:rsidRPr="00B110E4" w:rsidRDefault="00B110E4" w:rsidP="00B110E4">
            <w:pPr>
              <w:widowControl w:val="0"/>
              <w:ind w:left="10" w:right="34"/>
              <w:jc w:val="center"/>
              <w:rPr>
                <w:b/>
                <w:sz w:val="20"/>
                <w:szCs w:val="20"/>
                <w:lang w:val="kk-KZ"/>
              </w:rPr>
            </w:pPr>
            <w:r w:rsidRPr="00B110E4">
              <w:rPr>
                <w:b/>
                <w:spacing w:val="-2"/>
                <w:sz w:val="20"/>
                <w:szCs w:val="20"/>
                <w:lang w:val="kk-KZ"/>
              </w:rPr>
              <w:t>«Қанағаттанарлық»</w:t>
            </w:r>
          </w:p>
          <w:p w:rsidR="00B110E4" w:rsidRPr="00B110E4" w:rsidRDefault="00B110E4" w:rsidP="00B110E4">
            <w:pPr>
              <w:widowControl w:val="0"/>
              <w:ind w:left="59" w:right="80"/>
              <w:jc w:val="center"/>
              <w:rPr>
                <w:b/>
                <w:spacing w:val="-2"/>
                <w:sz w:val="20"/>
                <w:szCs w:val="20"/>
                <w:lang w:val="kk-KZ"/>
              </w:rPr>
            </w:pPr>
            <w:r w:rsidRPr="00B110E4">
              <w:rPr>
                <w:spacing w:val="-2"/>
                <w:sz w:val="20"/>
                <w:szCs w:val="20"/>
                <w:lang w:val="kk-KZ"/>
              </w:rPr>
              <w:t>10-</w:t>
            </w:r>
            <w:r w:rsidRPr="00B110E4">
              <w:rPr>
                <w:spacing w:val="-5"/>
                <w:sz w:val="20"/>
                <w:szCs w:val="20"/>
                <w:lang w:val="kk-KZ"/>
              </w:rPr>
              <w:t>15%</w:t>
            </w:r>
          </w:p>
        </w:tc>
      </w:tr>
      <w:tr w:rsidR="00B110E4" w:rsidRPr="00B110E4" w:rsidTr="00DB6B7F">
        <w:trPr>
          <w:trHeight w:val="1609"/>
        </w:trPr>
        <w:tc>
          <w:tcPr>
            <w:tcW w:w="29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110E4" w:rsidRPr="00B110E4" w:rsidRDefault="00B110E4" w:rsidP="00B110E4">
            <w:pPr>
              <w:widowControl w:val="0"/>
              <w:rPr>
                <w:sz w:val="20"/>
                <w:szCs w:val="20"/>
                <w:lang w:val="kk-KZ"/>
              </w:rPr>
            </w:pPr>
            <w:r w:rsidRPr="00B110E4">
              <w:rPr>
                <w:sz w:val="20"/>
                <w:szCs w:val="20"/>
                <w:lang w:val="kk-KZ"/>
              </w:rPr>
              <w:t>Тақырып дұрыс ашылмаған немесе халықаралық құқықтың қайнар көздері туралы негізгі түсініктер жоқ.</w:t>
            </w:r>
          </w:p>
        </w:tc>
        <w:tc>
          <w:tcPr>
            <w:tcW w:w="2918" w:type="dxa"/>
            <w:tcBorders>
              <w:top w:val="single" w:sz="6" w:space="0" w:color="000000"/>
              <w:left w:val="single" w:sz="6" w:space="0" w:color="000000"/>
              <w:bottom w:val="single" w:sz="6" w:space="0" w:color="000000"/>
              <w:right w:val="single" w:sz="6" w:space="0" w:color="000000"/>
            </w:tcBorders>
          </w:tcPr>
          <w:p w:rsidR="00B110E4" w:rsidRPr="00B110E4" w:rsidRDefault="00B110E4" w:rsidP="00B110E4">
            <w:pPr>
              <w:widowControl w:val="0"/>
              <w:rPr>
                <w:sz w:val="20"/>
                <w:szCs w:val="20"/>
                <w:lang w:val="kk-KZ"/>
              </w:rPr>
            </w:pPr>
            <w:r w:rsidRPr="00B110E4">
              <w:rPr>
                <w:b/>
                <w:bCs/>
                <w:sz w:val="20"/>
                <w:szCs w:val="20"/>
                <w:lang w:val="kk-KZ"/>
              </w:rPr>
              <w:t>Тақырыптың ашылуы және мазмұнның толықтығы</w:t>
            </w:r>
          </w:p>
        </w:tc>
        <w:tc>
          <w:tcPr>
            <w:tcW w:w="2918" w:type="dxa"/>
            <w:tcBorders>
              <w:top w:val="single" w:sz="6" w:space="0" w:color="000000"/>
              <w:left w:val="single" w:sz="6" w:space="0" w:color="000000"/>
              <w:bottom w:val="single" w:sz="6" w:space="0" w:color="000000"/>
              <w:right w:val="single" w:sz="6" w:space="0" w:color="000000"/>
            </w:tcBorders>
          </w:tcPr>
          <w:p w:rsidR="00B110E4" w:rsidRPr="00B110E4" w:rsidRDefault="00B110E4" w:rsidP="00B110E4">
            <w:pPr>
              <w:widowControl w:val="0"/>
              <w:rPr>
                <w:sz w:val="20"/>
                <w:szCs w:val="20"/>
                <w:lang w:val="kk-KZ"/>
              </w:rPr>
            </w:pPr>
            <w:r w:rsidRPr="00B110E4">
              <w:rPr>
                <w:sz w:val="20"/>
                <w:szCs w:val="20"/>
                <w:lang w:val="kk-KZ"/>
              </w:rPr>
              <w:t>Мемлекеттің түсінігі,белгілері мен функциялары  толыққанды сипатталған. Мемлекет функцияларының кестесін жасаған, функциясының мазмұнын ашып жан-жақты талданған.Мемлекет механизміне талдау жасалған.Мелекеттік органдарды жіктеуді жүргізген ,нақты және жүйелі түрде түсіндірілген.Кесте құрған.</w:t>
            </w:r>
          </w:p>
        </w:tc>
        <w:tc>
          <w:tcPr>
            <w:tcW w:w="2918" w:type="dxa"/>
            <w:tcBorders>
              <w:top w:val="single" w:sz="6" w:space="0" w:color="000000"/>
              <w:left w:val="single" w:sz="6" w:space="0" w:color="000000"/>
              <w:bottom w:val="single" w:sz="6" w:space="0" w:color="000000"/>
              <w:right w:val="single" w:sz="6" w:space="0" w:color="000000"/>
            </w:tcBorders>
          </w:tcPr>
          <w:p w:rsidR="00B110E4" w:rsidRPr="00B110E4" w:rsidRDefault="00B110E4" w:rsidP="00B110E4">
            <w:pPr>
              <w:widowControl w:val="0"/>
              <w:rPr>
                <w:sz w:val="20"/>
                <w:szCs w:val="20"/>
                <w:lang w:val="kk-KZ"/>
              </w:rPr>
            </w:pPr>
            <w:r w:rsidRPr="00B110E4">
              <w:rPr>
                <w:sz w:val="20"/>
                <w:szCs w:val="20"/>
                <w:lang w:val="kk-KZ"/>
              </w:rPr>
              <w:t>Негізгі  белгілер мен функциялар жүйелі  ашылған, бірақ кейбір аспектілер толық қамтылмаған немесе қосымша талдау қажет. Мазмұн жалпы түсінікті, бірақ кейбір маңызды мәселелер беткей сипатталған.</w:t>
            </w:r>
          </w:p>
          <w:p w:rsidR="00B110E4" w:rsidRPr="00B110E4" w:rsidRDefault="00B110E4" w:rsidP="00B110E4">
            <w:pPr>
              <w:widowControl w:val="0"/>
              <w:rPr>
                <w:sz w:val="20"/>
                <w:szCs w:val="20"/>
                <w:lang w:val="kk-KZ"/>
              </w:rPr>
            </w:pPr>
          </w:p>
        </w:tc>
        <w:tc>
          <w:tcPr>
            <w:tcW w:w="2918" w:type="dxa"/>
            <w:tcBorders>
              <w:top w:val="single" w:sz="6" w:space="0" w:color="000000"/>
              <w:left w:val="single" w:sz="6" w:space="0" w:color="000000"/>
              <w:bottom w:val="single" w:sz="6" w:space="0" w:color="000000"/>
              <w:right w:val="single" w:sz="6" w:space="0" w:color="000000"/>
            </w:tcBorders>
          </w:tcPr>
          <w:p w:rsidR="00B110E4" w:rsidRPr="00B110E4" w:rsidRDefault="00B110E4" w:rsidP="00B110E4">
            <w:pPr>
              <w:widowControl w:val="0"/>
              <w:rPr>
                <w:sz w:val="20"/>
                <w:szCs w:val="20"/>
                <w:lang w:val="kk-KZ"/>
              </w:rPr>
            </w:pPr>
            <w:r w:rsidRPr="00B110E4">
              <w:rPr>
                <w:sz w:val="20"/>
                <w:szCs w:val="20"/>
                <w:lang w:val="kk-KZ"/>
              </w:rPr>
              <w:t>Тақырып үстірт ашылған, негізгі ұғымдар мен қайнар көздер толық қамтылмаған немесе кейбір мәліметтер жетіспейді. Тақырып жалпы түсіндірілгенімен, дәлдік аз.</w:t>
            </w:r>
          </w:p>
        </w:tc>
      </w:tr>
      <w:tr w:rsidR="00B110E4" w:rsidRPr="00B110E4" w:rsidTr="00DB6B7F">
        <w:trPr>
          <w:trHeight w:val="1909"/>
        </w:trPr>
        <w:tc>
          <w:tcPr>
            <w:tcW w:w="29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110E4" w:rsidRPr="00B110E4" w:rsidRDefault="00B110E4" w:rsidP="00B110E4">
            <w:pPr>
              <w:widowControl w:val="0"/>
              <w:rPr>
                <w:sz w:val="20"/>
                <w:szCs w:val="20"/>
                <w:lang w:val="kk-KZ"/>
              </w:rPr>
            </w:pPr>
            <w:r w:rsidRPr="00B110E4">
              <w:rPr>
                <w:sz w:val="20"/>
                <w:szCs w:val="20"/>
                <w:lang w:val="kk-KZ"/>
              </w:rPr>
              <w:t>Мемлекеттің түсінігі мен белгілері және функциялары талданбаған немесе мүлдем қарастырылмаған.</w:t>
            </w:r>
          </w:p>
        </w:tc>
        <w:tc>
          <w:tcPr>
            <w:tcW w:w="2918" w:type="dxa"/>
            <w:tcBorders>
              <w:top w:val="single" w:sz="6" w:space="0" w:color="000000"/>
              <w:left w:val="single" w:sz="6" w:space="0" w:color="000000"/>
              <w:bottom w:val="single" w:sz="6" w:space="0" w:color="000000"/>
              <w:right w:val="single" w:sz="6" w:space="0" w:color="000000"/>
            </w:tcBorders>
          </w:tcPr>
          <w:p w:rsidR="00B110E4" w:rsidRPr="00B110E4" w:rsidRDefault="00B110E4" w:rsidP="00B110E4">
            <w:pPr>
              <w:widowControl w:val="0"/>
              <w:rPr>
                <w:sz w:val="20"/>
                <w:szCs w:val="20"/>
                <w:lang w:val="kk-KZ"/>
              </w:rPr>
            </w:pPr>
            <w:r w:rsidRPr="00B110E4">
              <w:rPr>
                <w:b/>
                <w:bCs/>
                <w:sz w:val="20"/>
                <w:szCs w:val="20"/>
                <w:lang w:val="kk-KZ"/>
              </w:rPr>
              <w:t>Мемлекеттің түсінігі мен белгілерін ашу</w:t>
            </w:r>
          </w:p>
        </w:tc>
        <w:tc>
          <w:tcPr>
            <w:tcW w:w="2918" w:type="dxa"/>
            <w:tcBorders>
              <w:top w:val="single" w:sz="6" w:space="0" w:color="000000"/>
              <w:left w:val="single" w:sz="6" w:space="0" w:color="000000"/>
              <w:bottom w:val="single" w:sz="6" w:space="0" w:color="000000"/>
              <w:right w:val="single" w:sz="6" w:space="0" w:color="000000"/>
            </w:tcBorders>
          </w:tcPr>
          <w:p w:rsidR="00B110E4" w:rsidRPr="00B110E4" w:rsidRDefault="00B110E4" w:rsidP="00B110E4">
            <w:pPr>
              <w:widowControl w:val="0"/>
              <w:rPr>
                <w:sz w:val="20"/>
                <w:szCs w:val="20"/>
                <w:lang w:val="kk-KZ"/>
              </w:rPr>
            </w:pPr>
            <w:r w:rsidRPr="00B110E4">
              <w:rPr>
                <w:kern w:val="1"/>
                <w:sz w:val="20"/>
                <w:szCs w:val="20"/>
                <w:lang w:val="kk-KZ" w:eastAsia="zh-CN"/>
              </w:rPr>
              <w:t>Мемлекеттің түсінігі мен белгілері,функциялары жан-жақты және дәйекті түрде талданған. Әрқайсысының  мемлекет жүйесіндегі рөлі мен маңызы толық түсіндірілген.</w:t>
            </w:r>
          </w:p>
        </w:tc>
        <w:tc>
          <w:tcPr>
            <w:tcW w:w="2918" w:type="dxa"/>
            <w:tcBorders>
              <w:top w:val="single" w:sz="6" w:space="0" w:color="000000"/>
              <w:left w:val="single" w:sz="6" w:space="0" w:color="000000"/>
              <w:bottom w:val="single" w:sz="6" w:space="0" w:color="000000"/>
              <w:right w:val="single" w:sz="6" w:space="0" w:color="000000"/>
            </w:tcBorders>
          </w:tcPr>
          <w:p w:rsidR="00B110E4" w:rsidRPr="00B110E4" w:rsidRDefault="00B110E4" w:rsidP="00B110E4">
            <w:pPr>
              <w:widowControl w:val="0"/>
              <w:rPr>
                <w:sz w:val="20"/>
                <w:szCs w:val="20"/>
                <w:lang w:val="kk-KZ"/>
              </w:rPr>
            </w:pPr>
            <w:r w:rsidRPr="00B110E4">
              <w:rPr>
                <w:sz w:val="20"/>
                <w:szCs w:val="20"/>
                <w:lang w:val="kk-KZ"/>
              </w:rPr>
              <w:t>Негізгі белгілер мен функциялар талданған, бірақ кейбір  функциялар мен белгілерге қатысты толық емес талдау берілген. Маңызды аспектілер бар, бірақ оларды тереңірек қарастыру қажет.</w:t>
            </w:r>
          </w:p>
        </w:tc>
        <w:tc>
          <w:tcPr>
            <w:tcW w:w="2918" w:type="dxa"/>
            <w:tcBorders>
              <w:top w:val="single" w:sz="6" w:space="0" w:color="000000"/>
              <w:left w:val="single" w:sz="6" w:space="0" w:color="000000"/>
              <w:bottom w:val="single" w:sz="6" w:space="0" w:color="000000"/>
              <w:right w:val="single" w:sz="6" w:space="0" w:color="000000"/>
            </w:tcBorders>
          </w:tcPr>
          <w:p w:rsidR="00B110E4" w:rsidRPr="00B110E4" w:rsidRDefault="00B110E4" w:rsidP="00B110E4">
            <w:pPr>
              <w:widowControl w:val="0"/>
              <w:rPr>
                <w:sz w:val="20"/>
                <w:szCs w:val="20"/>
                <w:lang w:val="kk-KZ"/>
              </w:rPr>
            </w:pPr>
            <w:r w:rsidRPr="00B110E4">
              <w:rPr>
                <w:sz w:val="20"/>
                <w:szCs w:val="20"/>
                <w:lang w:val="kk-KZ"/>
              </w:rPr>
              <w:t>Мемлекеттің түсінігі мен белгілерімен кейбір функциялары қарастырылған, бірақ талдау жеткіліксіз немесе үстірт жүргізілген. Көптеген маңызды белгілер мен механизмдер назардан тыс қалған.</w:t>
            </w:r>
          </w:p>
        </w:tc>
      </w:tr>
      <w:tr w:rsidR="00B110E4" w:rsidRPr="00B110E4" w:rsidTr="00DB6B7F">
        <w:trPr>
          <w:trHeight w:val="1379"/>
        </w:trPr>
        <w:tc>
          <w:tcPr>
            <w:tcW w:w="29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110E4" w:rsidRPr="00B110E4" w:rsidRDefault="00B110E4" w:rsidP="00B110E4">
            <w:pPr>
              <w:widowControl w:val="0"/>
              <w:rPr>
                <w:sz w:val="20"/>
                <w:szCs w:val="20"/>
                <w:lang w:val="kk-KZ"/>
              </w:rPr>
            </w:pPr>
            <w:r w:rsidRPr="00B110E4">
              <w:rPr>
                <w:sz w:val="20"/>
                <w:szCs w:val="20"/>
                <w:lang w:val="kk-KZ"/>
              </w:rPr>
              <w:t>Мемлекеттік органдарды жіктемеген,кесте құрастырылмаған.</w:t>
            </w:r>
          </w:p>
        </w:tc>
        <w:tc>
          <w:tcPr>
            <w:tcW w:w="2918" w:type="dxa"/>
            <w:tcBorders>
              <w:top w:val="single" w:sz="6" w:space="0" w:color="000000"/>
              <w:left w:val="single" w:sz="6" w:space="0" w:color="000000"/>
              <w:bottom w:val="single" w:sz="6" w:space="0" w:color="000000"/>
              <w:right w:val="single" w:sz="6" w:space="0" w:color="000000"/>
            </w:tcBorders>
          </w:tcPr>
          <w:p w:rsidR="00B110E4" w:rsidRPr="00B110E4" w:rsidRDefault="00B110E4" w:rsidP="00B110E4">
            <w:pPr>
              <w:widowControl w:val="0"/>
              <w:rPr>
                <w:sz w:val="20"/>
                <w:szCs w:val="20"/>
                <w:lang w:val="kk-KZ"/>
              </w:rPr>
            </w:pPr>
            <w:r w:rsidRPr="00B110E4">
              <w:rPr>
                <w:b/>
                <w:bCs/>
                <w:sz w:val="20"/>
                <w:szCs w:val="20"/>
                <w:lang w:val="kk-KZ"/>
              </w:rPr>
              <w:t>Мемлекеттік органдарды жіктеу,кесте құру</w:t>
            </w:r>
          </w:p>
        </w:tc>
        <w:tc>
          <w:tcPr>
            <w:tcW w:w="2918" w:type="dxa"/>
            <w:tcBorders>
              <w:top w:val="single" w:sz="6" w:space="0" w:color="000000"/>
              <w:left w:val="single" w:sz="6" w:space="0" w:color="000000"/>
              <w:bottom w:val="single" w:sz="6" w:space="0" w:color="000000"/>
              <w:right w:val="single" w:sz="6" w:space="0" w:color="000000"/>
            </w:tcBorders>
          </w:tcPr>
          <w:p w:rsidR="00B110E4" w:rsidRPr="00B110E4" w:rsidRDefault="00B110E4" w:rsidP="00B110E4">
            <w:pPr>
              <w:widowControl w:val="0"/>
              <w:rPr>
                <w:sz w:val="20"/>
                <w:szCs w:val="20"/>
                <w:lang w:val="kk-KZ"/>
              </w:rPr>
            </w:pPr>
            <w:r w:rsidRPr="00B110E4">
              <w:rPr>
                <w:sz w:val="20"/>
                <w:szCs w:val="20"/>
                <w:lang w:val="kk-KZ"/>
              </w:rPr>
              <w:t>Мемлекеттік органдардың механизмін нақты талдау жасалынған.Мемлекеттік органдарды жіктеуді жүйелі түрде жүргізген.Кесте құраған.</w:t>
            </w:r>
          </w:p>
        </w:tc>
        <w:tc>
          <w:tcPr>
            <w:tcW w:w="2918" w:type="dxa"/>
            <w:tcBorders>
              <w:top w:val="single" w:sz="6" w:space="0" w:color="000000"/>
              <w:left w:val="single" w:sz="6" w:space="0" w:color="000000"/>
              <w:bottom w:val="single" w:sz="6" w:space="0" w:color="000000"/>
              <w:right w:val="single" w:sz="6" w:space="0" w:color="000000"/>
            </w:tcBorders>
          </w:tcPr>
          <w:p w:rsidR="00B110E4" w:rsidRPr="00B110E4" w:rsidRDefault="00B110E4" w:rsidP="00B110E4">
            <w:pPr>
              <w:widowControl w:val="0"/>
              <w:rPr>
                <w:sz w:val="20"/>
                <w:szCs w:val="20"/>
                <w:lang w:val="kk-KZ"/>
              </w:rPr>
            </w:pPr>
            <w:r w:rsidRPr="00B110E4">
              <w:rPr>
                <w:sz w:val="20"/>
                <w:szCs w:val="20"/>
                <w:lang w:val="kk-KZ"/>
              </w:rPr>
              <w:t>Теориялық негіздеме дұрыс, бірақ толық талдау жүргізілмеген немесе кейбір органдар толық ашылмаған.</w:t>
            </w:r>
          </w:p>
        </w:tc>
        <w:tc>
          <w:tcPr>
            <w:tcW w:w="2918" w:type="dxa"/>
            <w:tcBorders>
              <w:top w:val="single" w:sz="6" w:space="0" w:color="000000"/>
              <w:left w:val="single" w:sz="6" w:space="0" w:color="000000"/>
              <w:bottom w:val="single" w:sz="6" w:space="0" w:color="000000"/>
              <w:right w:val="single" w:sz="6" w:space="0" w:color="000000"/>
            </w:tcBorders>
          </w:tcPr>
          <w:p w:rsidR="00B110E4" w:rsidRPr="00B110E4" w:rsidRDefault="00B110E4" w:rsidP="00B110E4">
            <w:pPr>
              <w:widowControl w:val="0"/>
              <w:rPr>
                <w:sz w:val="20"/>
                <w:szCs w:val="20"/>
                <w:lang w:val="kk-KZ"/>
              </w:rPr>
            </w:pPr>
            <w:r w:rsidRPr="00B110E4">
              <w:rPr>
                <w:sz w:val="20"/>
                <w:szCs w:val="20"/>
                <w:lang w:val="kk-KZ"/>
              </w:rPr>
              <w:t xml:space="preserve">Теориялық негіздеме бар, бірақ ол нақты мысалдармен жеткілікті байланыстырылмаған,мәні ашылмаған. Мемлекеттік органдарды жіктеуді толық қарастырмаған. </w:t>
            </w:r>
          </w:p>
        </w:tc>
      </w:tr>
      <w:tr w:rsidR="00B110E4" w:rsidRPr="00543FB3" w:rsidTr="00DB6B7F">
        <w:trPr>
          <w:trHeight w:val="1151"/>
        </w:trPr>
        <w:tc>
          <w:tcPr>
            <w:tcW w:w="29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110E4" w:rsidRPr="00B110E4" w:rsidRDefault="00B110E4" w:rsidP="00B110E4">
            <w:pPr>
              <w:widowControl w:val="0"/>
              <w:rPr>
                <w:sz w:val="20"/>
                <w:szCs w:val="20"/>
                <w:lang w:val="kk-KZ"/>
              </w:rPr>
            </w:pPr>
            <w:bookmarkStart w:id="5" w:name="_Hlk177168903"/>
            <w:bookmarkEnd w:id="4"/>
            <w:r w:rsidRPr="00B110E4">
              <w:rPr>
                <w:sz w:val="20"/>
                <w:szCs w:val="20"/>
                <w:lang w:val="kk-KZ"/>
              </w:rPr>
              <w:t>Жұмыс логикалық құрылымнан мүлдем айырылған, тақырып жүйесіз және түсініксіз жазылған. Жазу стилі мен грамматикасы өте нашар, мәтін түсініксіз және көптеген қателіктер бар.</w:t>
            </w:r>
          </w:p>
        </w:tc>
        <w:tc>
          <w:tcPr>
            <w:tcW w:w="2918" w:type="dxa"/>
            <w:tcBorders>
              <w:top w:val="single" w:sz="6" w:space="0" w:color="000000"/>
              <w:left w:val="single" w:sz="6" w:space="0" w:color="000000"/>
              <w:bottom w:val="single" w:sz="6" w:space="0" w:color="000000"/>
              <w:right w:val="single" w:sz="6" w:space="0" w:color="000000"/>
            </w:tcBorders>
          </w:tcPr>
          <w:p w:rsidR="00B110E4" w:rsidRPr="00B110E4" w:rsidRDefault="00B110E4" w:rsidP="00B110E4">
            <w:pPr>
              <w:widowControl w:val="0"/>
              <w:rPr>
                <w:b/>
                <w:bCs/>
                <w:sz w:val="20"/>
                <w:szCs w:val="20"/>
                <w:lang w:val="kk-KZ"/>
              </w:rPr>
            </w:pPr>
            <w:r w:rsidRPr="00B110E4">
              <w:rPr>
                <w:b/>
                <w:bCs/>
                <w:sz w:val="20"/>
                <w:szCs w:val="20"/>
                <w:lang w:val="kk-KZ"/>
              </w:rPr>
              <w:t>Құрылымы мен логикасы,</w:t>
            </w:r>
          </w:p>
          <w:p w:rsidR="00B110E4" w:rsidRPr="00B110E4" w:rsidRDefault="00B110E4" w:rsidP="00B110E4">
            <w:pPr>
              <w:widowControl w:val="0"/>
              <w:rPr>
                <w:sz w:val="20"/>
                <w:szCs w:val="20"/>
                <w:lang w:val="kk-KZ"/>
              </w:rPr>
            </w:pPr>
            <w:r w:rsidRPr="00B110E4">
              <w:rPr>
                <w:b/>
                <w:bCs/>
                <w:sz w:val="20"/>
                <w:szCs w:val="20"/>
                <w:lang w:val="kk-KZ"/>
              </w:rPr>
              <w:t>Жазу стилі мен грамматикасы</w:t>
            </w:r>
          </w:p>
        </w:tc>
        <w:tc>
          <w:tcPr>
            <w:tcW w:w="2918" w:type="dxa"/>
            <w:tcBorders>
              <w:top w:val="single" w:sz="6" w:space="0" w:color="000000"/>
              <w:left w:val="single" w:sz="6" w:space="0" w:color="000000"/>
              <w:bottom w:val="single" w:sz="6" w:space="0" w:color="000000"/>
              <w:right w:val="single" w:sz="6" w:space="0" w:color="000000"/>
            </w:tcBorders>
          </w:tcPr>
          <w:p w:rsidR="00B110E4" w:rsidRPr="00B110E4" w:rsidRDefault="00B110E4" w:rsidP="00B110E4">
            <w:pPr>
              <w:widowControl w:val="0"/>
              <w:rPr>
                <w:sz w:val="20"/>
                <w:szCs w:val="20"/>
                <w:lang w:val="kk-KZ"/>
              </w:rPr>
            </w:pPr>
            <w:r w:rsidRPr="00B110E4">
              <w:rPr>
                <w:sz w:val="20"/>
                <w:szCs w:val="20"/>
                <w:lang w:val="kk-KZ"/>
              </w:rPr>
              <w:t>Жұмыс логикалық және құрылымды, бөлімдер өзара жақсы байланысқан. Әрбір бөлім нақты түсініктеме беріп, мазмұн жүйелі түрде ұсынылған. Жазу стилі түсінікті, грамматикалық қателер жоқ. Жұмыс ғылыми тілмен жазылған, ойлар анық және логикалық баяндалған.</w:t>
            </w:r>
          </w:p>
        </w:tc>
        <w:tc>
          <w:tcPr>
            <w:tcW w:w="2918" w:type="dxa"/>
            <w:tcBorders>
              <w:top w:val="single" w:sz="6" w:space="0" w:color="000000"/>
              <w:left w:val="single" w:sz="6" w:space="0" w:color="000000"/>
              <w:bottom w:val="single" w:sz="6" w:space="0" w:color="000000"/>
              <w:right w:val="single" w:sz="6" w:space="0" w:color="000000"/>
            </w:tcBorders>
          </w:tcPr>
          <w:p w:rsidR="00B110E4" w:rsidRPr="00B110E4" w:rsidRDefault="00B110E4" w:rsidP="00B110E4">
            <w:pPr>
              <w:widowControl w:val="0"/>
              <w:rPr>
                <w:sz w:val="20"/>
                <w:szCs w:val="20"/>
                <w:lang w:val="kk-KZ"/>
              </w:rPr>
            </w:pPr>
            <w:r w:rsidRPr="00B110E4">
              <w:rPr>
                <w:sz w:val="20"/>
                <w:szCs w:val="20"/>
                <w:lang w:val="kk-KZ"/>
              </w:rPr>
              <w:t>Жұмыстың құрылымы негізінен дұрыс, бірақ кейбір бөлімдер арасындағы байланыс әлсіз. Жалпы логика бар, бірақ құрылымдық жақсартулар қажет. Жазу стилі негізінен дұрыс, бірақ кейбір грамматикалық қателер кездеседі. Стиль ғылыми, бірақ түсініксіз тұстары бар.</w:t>
            </w:r>
          </w:p>
        </w:tc>
        <w:tc>
          <w:tcPr>
            <w:tcW w:w="2918" w:type="dxa"/>
            <w:tcBorders>
              <w:top w:val="single" w:sz="6" w:space="0" w:color="000000"/>
              <w:left w:val="single" w:sz="6" w:space="0" w:color="000000"/>
              <w:bottom w:val="single" w:sz="6" w:space="0" w:color="000000"/>
              <w:right w:val="single" w:sz="6" w:space="0" w:color="000000"/>
            </w:tcBorders>
          </w:tcPr>
          <w:p w:rsidR="00B110E4" w:rsidRPr="00B110E4" w:rsidRDefault="00B110E4" w:rsidP="00B110E4">
            <w:pPr>
              <w:widowControl w:val="0"/>
              <w:rPr>
                <w:sz w:val="20"/>
                <w:szCs w:val="20"/>
                <w:lang w:val="kk-KZ"/>
              </w:rPr>
            </w:pPr>
            <w:r w:rsidRPr="00B110E4">
              <w:rPr>
                <w:sz w:val="20"/>
                <w:szCs w:val="20"/>
                <w:lang w:val="kk-KZ"/>
              </w:rPr>
              <w:t>Жұмыс құрылымы әлсіз, бөлімдер арасында байланыс жеткіліксіз, тақырыптар аралас немесе жүйесіз берілген. Грамматикалық және стилистикалық қателер көп, жазу стилі түсініксіз немесе жұмыс жеткіліксіз редакцияланған.</w:t>
            </w:r>
          </w:p>
        </w:tc>
      </w:tr>
      <w:bookmarkEnd w:id="5"/>
    </w:tbl>
    <w:p w:rsidR="00B110E4" w:rsidRPr="00B110E4" w:rsidRDefault="00B110E4" w:rsidP="00B110E4">
      <w:pPr>
        <w:pBdr>
          <w:top w:val="nil"/>
          <w:left w:val="nil"/>
          <w:bottom w:val="nil"/>
          <w:right w:val="nil"/>
          <w:between w:val="nil"/>
        </w:pBdr>
        <w:jc w:val="both"/>
        <w:rPr>
          <w:kern w:val="1"/>
          <w:sz w:val="20"/>
          <w:szCs w:val="20"/>
          <w:lang w:val="kk-KZ" w:eastAsia="zh-CN"/>
        </w:rPr>
      </w:pPr>
    </w:p>
    <w:p w:rsidR="00B110E4" w:rsidRPr="00B110E4" w:rsidRDefault="00B110E4" w:rsidP="00B110E4">
      <w:pPr>
        <w:widowControl w:val="0"/>
        <w:spacing w:before="63"/>
        <w:ind w:right="12"/>
        <w:jc w:val="center"/>
        <w:outlineLvl w:val="0"/>
        <w:rPr>
          <w:b/>
          <w:bCs/>
          <w:sz w:val="20"/>
          <w:szCs w:val="20"/>
          <w:lang w:val="kk-KZ"/>
        </w:rPr>
      </w:pPr>
    </w:p>
    <w:p w:rsidR="00340C0A" w:rsidRDefault="00340C0A" w:rsidP="00B110E4">
      <w:pPr>
        <w:widowControl w:val="0"/>
        <w:spacing w:before="63"/>
        <w:ind w:right="12"/>
        <w:jc w:val="center"/>
        <w:outlineLvl w:val="0"/>
        <w:rPr>
          <w:b/>
          <w:bCs/>
          <w:sz w:val="20"/>
          <w:szCs w:val="20"/>
          <w:lang w:val="kk-KZ"/>
        </w:rPr>
      </w:pPr>
    </w:p>
    <w:p w:rsidR="00B110E4" w:rsidRPr="00B110E4" w:rsidRDefault="00B110E4" w:rsidP="00B110E4">
      <w:pPr>
        <w:widowControl w:val="0"/>
        <w:spacing w:before="63"/>
        <w:ind w:right="12"/>
        <w:jc w:val="center"/>
        <w:outlineLvl w:val="0"/>
        <w:rPr>
          <w:b/>
          <w:bCs/>
          <w:spacing w:val="-2"/>
          <w:sz w:val="20"/>
          <w:szCs w:val="20"/>
          <w:lang w:val="kk-KZ"/>
        </w:rPr>
      </w:pPr>
      <w:r w:rsidRPr="00B110E4">
        <w:rPr>
          <w:b/>
          <w:bCs/>
          <w:sz w:val="20"/>
          <w:szCs w:val="20"/>
          <w:lang w:val="kk-KZ"/>
        </w:rPr>
        <w:lastRenderedPageBreak/>
        <w:t>ЖИЫНТЫҚ</w:t>
      </w:r>
      <w:r w:rsidRPr="00B110E4">
        <w:rPr>
          <w:b/>
          <w:bCs/>
          <w:spacing w:val="-13"/>
          <w:sz w:val="20"/>
          <w:szCs w:val="20"/>
          <w:lang w:val="kk-KZ"/>
        </w:rPr>
        <w:t xml:space="preserve"> </w:t>
      </w:r>
      <w:r w:rsidRPr="00B110E4">
        <w:rPr>
          <w:b/>
          <w:bCs/>
          <w:sz w:val="20"/>
          <w:szCs w:val="20"/>
          <w:lang w:val="kk-KZ"/>
        </w:rPr>
        <w:t>БАҒАЛАУ</w:t>
      </w:r>
      <w:r w:rsidRPr="00B110E4">
        <w:rPr>
          <w:b/>
          <w:bCs/>
          <w:spacing w:val="-11"/>
          <w:sz w:val="20"/>
          <w:szCs w:val="20"/>
          <w:lang w:val="kk-KZ"/>
        </w:rPr>
        <w:t xml:space="preserve"> </w:t>
      </w:r>
      <w:r w:rsidRPr="00B110E4">
        <w:rPr>
          <w:b/>
          <w:bCs/>
          <w:spacing w:val="-2"/>
          <w:sz w:val="20"/>
          <w:szCs w:val="20"/>
          <w:lang w:val="kk-KZ"/>
        </w:rPr>
        <w:t>РУБРИКАТОРЫ</w:t>
      </w:r>
    </w:p>
    <w:p w:rsidR="00B110E4" w:rsidRPr="00B110E4" w:rsidRDefault="00B110E4" w:rsidP="00B110E4">
      <w:pPr>
        <w:widowControl w:val="0"/>
        <w:spacing w:before="63"/>
        <w:ind w:right="12"/>
        <w:jc w:val="center"/>
        <w:outlineLvl w:val="0"/>
        <w:rPr>
          <w:b/>
          <w:sz w:val="20"/>
          <w:szCs w:val="20"/>
          <w:lang w:val="kk-KZ"/>
        </w:rPr>
      </w:pPr>
      <w:r w:rsidRPr="00B110E4">
        <w:rPr>
          <w:b/>
          <w:sz w:val="20"/>
          <w:szCs w:val="20"/>
          <w:lang w:val="kk-KZ"/>
        </w:rPr>
        <w:t>ОҚУ</w:t>
      </w:r>
      <w:r w:rsidRPr="00B110E4">
        <w:rPr>
          <w:b/>
          <w:spacing w:val="-11"/>
          <w:sz w:val="20"/>
          <w:szCs w:val="20"/>
          <w:lang w:val="kk-KZ"/>
        </w:rPr>
        <w:t xml:space="preserve"> </w:t>
      </w:r>
      <w:r w:rsidRPr="00B110E4">
        <w:rPr>
          <w:b/>
          <w:sz w:val="20"/>
          <w:szCs w:val="20"/>
          <w:lang w:val="kk-KZ"/>
        </w:rPr>
        <w:t>НӘТИЖЕЛЕРІН</w:t>
      </w:r>
      <w:r w:rsidRPr="00B110E4">
        <w:rPr>
          <w:b/>
          <w:spacing w:val="-9"/>
          <w:sz w:val="20"/>
          <w:szCs w:val="20"/>
          <w:lang w:val="kk-KZ"/>
        </w:rPr>
        <w:t xml:space="preserve"> </w:t>
      </w:r>
      <w:r w:rsidRPr="00B110E4">
        <w:rPr>
          <w:b/>
          <w:sz w:val="20"/>
          <w:szCs w:val="20"/>
          <w:lang w:val="kk-KZ"/>
        </w:rPr>
        <w:t>БАҒАЛАУ</w:t>
      </w:r>
      <w:r w:rsidRPr="00B110E4">
        <w:rPr>
          <w:b/>
          <w:spacing w:val="-10"/>
          <w:sz w:val="20"/>
          <w:szCs w:val="20"/>
          <w:lang w:val="kk-KZ"/>
        </w:rPr>
        <w:t xml:space="preserve"> </w:t>
      </w:r>
      <w:r w:rsidRPr="00B110E4">
        <w:rPr>
          <w:b/>
          <w:spacing w:val="-2"/>
          <w:sz w:val="20"/>
          <w:szCs w:val="20"/>
          <w:lang w:val="kk-KZ"/>
        </w:rPr>
        <w:t>КРИТЕРИЙЛЕРІ</w:t>
      </w:r>
    </w:p>
    <w:p w:rsidR="00B110E4" w:rsidRPr="00B110E4" w:rsidRDefault="00491DA9" w:rsidP="00340C0A">
      <w:pPr>
        <w:widowControl w:val="0"/>
        <w:spacing w:before="1"/>
        <w:ind w:left="387"/>
        <w:jc w:val="center"/>
        <w:rPr>
          <w:b/>
          <w:bCs/>
          <w:sz w:val="20"/>
          <w:szCs w:val="20"/>
          <w:lang w:val="kk-KZ"/>
        </w:rPr>
      </w:pPr>
      <w:r>
        <w:rPr>
          <w:b/>
          <w:sz w:val="20"/>
          <w:szCs w:val="20"/>
          <w:lang w:val="kk-KZ"/>
        </w:rPr>
        <w:t>«</w:t>
      </w:r>
      <w:r w:rsidR="00B110E4" w:rsidRPr="00B110E4">
        <w:rPr>
          <w:b/>
          <w:sz w:val="20"/>
          <w:szCs w:val="20"/>
          <w:lang w:val="kk-KZ"/>
        </w:rPr>
        <w:t>СӨЖ</w:t>
      </w:r>
      <w:r w:rsidR="00B110E4" w:rsidRPr="00B110E4">
        <w:rPr>
          <w:b/>
          <w:spacing w:val="-7"/>
          <w:sz w:val="20"/>
          <w:szCs w:val="20"/>
          <w:lang w:val="kk-KZ"/>
        </w:rPr>
        <w:t xml:space="preserve"> </w:t>
      </w:r>
      <w:r w:rsidR="00B110E4" w:rsidRPr="00B110E4">
        <w:rPr>
          <w:b/>
          <w:sz w:val="20"/>
          <w:szCs w:val="20"/>
          <w:lang w:val="kk-KZ"/>
        </w:rPr>
        <w:t>2.</w:t>
      </w:r>
      <w:r w:rsidR="00B110E4" w:rsidRPr="00B110E4">
        <w:rPr>
          <w:b/>
          <w:spacing w:val="-3"/>
          <w:sz w:val="20"/>
          <w:szCs w:val="20"/>
          <w:lang w:val="kk-KZ"/>
        </w:rPr>
        <w:t xml:space="preserve"> </w:t>
      </w:r>
      <w:r w:rsidRPr="00491DA9">
        <w:rPr>
          <w:b/>
          <w:spacing w:val="-3"/>
          <w:sz w:val="20"/>
          <w:szCs w:val="20"/>
          <w:lang w:val="kk-KZ"/>
        </w:rPr>
        <w:t>Мемлекеттің функциялары, нысаны мен механизмі</w:t>
      </w:r>
      <w:r>
        <w:rPr>
          <w:b/>
          <w:spacing w:val="-3"/>
          <w:sz w:val="20"/>
          <w:szCs w:val="20"/>
          <w:lang w:val="kk-KZ"/>
        </w:rPr>
        <w:t>»</w:t>
      </w:r>
      <w:r w:rsidRPr="00491DA9">
        <w:rPr>
          <w:b/>
          <w:spacing w:val="-3"/>
          <w:sz w:val="20"/>
          <w:szCs w:val="20"/>
          <w:lang w:val="kk-KZ"/>
        </w:rPr>
        <w:t xml:space="preserve"> </w:t>
      </w:r>
      <w:r w:rsidR="00B110E4" w:rsidRPr="00B110E4">
        <w:rPr>
          <w:b/>
          <w:spacing w:val="-3"/>
          <w:sz w:val="20"/>
          <w:szCs w:val="20"/>
          <w:lang w:val="kk-KZ"/>
        </w:rPr>
        <w:t>(реферат)</w:t>
      </w:r>
      <w:r w:rsidR="00B110E4" w:rsidRPr="00B110E4">
        <w:rPr>
          <w:b/>
          <w:bCs/>
          <w:spacing w:val="-10"/>
          <w:sz w:val="20"/>
          <w:szCs w:val="20"/>
          <w:lang w:val="kk-KZ"/>
        </w:rPr>
        <w:t xml:space="preserve"> </w:t>
      </w:r>
      <w:r w:rsidR="00B110E4" w:rsidRPr="00B110E4">
        <w:rPr>
          <w:b/>
          <w:bCs/>
          <w:sz w:val="20"/>
          <w:szCs w:val="20"/>
          <w:lang w:val="kk-KZ"/>
        </w:rPr>
        <w:t>жазбаша</w:t>
      </w:r>
      <w:r w:rsidR="00B110E4" w:rsidRPr="00B110E4">
        <w:rPr>
          <w:b/>
          <w:bCs/>
          <w:spacing w:val="-10"/>
          <w:sz w:val="20"/>
          <w:szCs w:val="20"/>
          <w:lang w:val="kk-KZ"/>
        </w:rPr>
        <w:t xml:space="preserve"> </w:t>
      </w:r>
      <w:r w:rsidR="00B110E4" w:rsidRPr="00B110E4">
        <w:rPr>
          <w:b/>
          <w:bCs/>
          <w:sz w:val="20"/>
          <w:szCs w:val="20"/>
          <w:lang w:val="kk-KZ"/>
        </w:rPr>
        <w:t>тапсырмасы</w:t>
      </w:r>
      <w:r w:rsidR="00B110E4" w:rsidRPr="00B110E4">
        <w:rPr>
          <w:b/>
          <w:bCs/>
          <w:spacing w:val="-10"/>
          <w:sz w:val="20"/>
          <w:szCs w:val="20"/>
          <w:lang w:val="kk-KZ"/>
        </w:rPr>
        <w:t xml:space="preserve"> </w:t>
      </w:r>
      <w:r w:rsidR="00B110E4" w:rsidRPr="00B110E4">
        <w:rPr>
          <w:b/>
          <w:bCs/>
          <w:sz w:val="20"/>
          <w:szCs w:val="20"/>
          <w:lang w:val="kk-KZ"/>
        </w:rPr>
        <w:t>(АБ</w:t>
      </w:r>
      <w:r w:rsidR="00B110E4" w:rsidRPr="00B110E4">
        <w:rPr>
          <w:b/>
          <w:bCs/>
          <w:spacing w:val="-11"/>
          <w:sz w:val="20"/>
          <w:szCs w:val="20"/>
          <w:lang w:val="kk-KZ"/>
        </w:rPr>
        <w:t xml:space="preserve"> </w:t>
      </w:r>
      <w:r w:rsidR="00B110E4" w:rsidRPr="00B110E4">
        <w:rPr>
          <w:b/>
          <w:bCs/>
          <w:sz w:val="20"/>
          <w:szCs w:val="20"/>
          <w:lang w:val="kk-KZ"/>
        </w:rPr>
        <w:t>100%-ның</w:t>
      </w:r>
      <w:r w:rsidR="00B110E4" w:rsidRPr="00B110E4">
        <w:rPr>
          <w:b/>
          <w:bCs/>
          <w:spacing w:val="-12"/>
          <w:sz w:val="20"/>
          <w:szCs w:val="20"/>
          <w:lang w:val="kk-KZ"/>
        </w:rPr>
        <w:t xml:space="preserve"> </w:t>
      </w:r>
      <w:r w:rsidR="00B110E4" w:rsidRPr="00B110E4">
        <w:rPr>
          <w:b/>
          <w:bCs/>
          <w:spacing w:val="-4"/>
          <w:sz w:val="20"/>
          <w:szCs w:val="20"/>
          <w:lang w:val="kk-KZ"/>
        </w:rPr>
        <w:t>25%)</w:t>
      </w:r>
    </w:p>
    <w:tbl>
      <w:tblPr>
        <w:tblW w:w="14837" w:type="dxa"/>
        <w:tblInd w:w="123" w:type="dxa"/>
        <w:tblLook w:val="01E0"/>
      </w:tblPr>
      <w:tblGrid>
        <w:gridCol w:w="2800"/>
        <w:gridCol w:w="3143"/>
        <w:gridCol w:w="2669"/>
        <w:gridCol w:w="3307"/>
        <w:gridCol w:w="2918"/>
      </w:tblGrid>
      <w:tr w:rsidR="00B110E4" w:rsidRPr="00B110E4" w:rsidTr="00DB6B7F">
        <w:trPr>
          <w:trHeight w:val="460"/>
        </w:trPr>
        <w:tc>
          <w:tcPr>
            <w:tcW w:w="2800"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rsidR="00B110E4" w:rsidRPr="00B110E4" w:rsidRDefault="00B110E4" w:rsidP="00B110E4">
            <w:pPr>
              <w:widowControl w:val="0"/>
              <w:ind w:left="6"/>
              <w:rPr>
                <w:b/>
                <w:sz w:val="20"/>
                <w:szCs w:val="20"/>
                <w:lang w:val="kk-KZ"/>
              </w:rPr>
            </w:pPr>
            <w:r w:rsidRPr="00B110E4">
              <w:rPr>
                <w:b/>
                <w:spacing w:val="-2"/>
                <w:sz w:val="20"/>
                <w:szCs w:val="20"/>
                <w:lang w:val="kk-KZ"/>
              </w:rPr>
              <w:t>Критерий</w:t>
            </w:r>
          </w:p>
        </w:tc>
        <w:tc>
          <w:tcPr>
            <w:tcW w:w="3143"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rsidR="00B110E4" w:rsidRPr="00B110E4" w:rsidRDefault="00B110E4" w:rsidP="00B110E4">
            <w:pPr>
              <w:widowControl w:val="0"/>
              <w:ind w:right="157"/>
              <w:jc w:val="center"/>
              <w:rPr>
                <w:b/>
                <w:sz w:val="20"/>
                <w:szCs w:val="20"/>
                <w:lang w:val="kk-KZ"/>
              </w:rPr>
            </w:pPr>
            <w:r w:rsidRPr="00B110E4">
              <w:rPr>
                <w:b/>
                <w:sz w:val="20"/>
                <w:szCs w:val="20"/>
                <w:lang w:val="kk-KZ"/>
              </w:rPr>
              <w:t>«Өте</w:t>
            </w:r>
            <w:r w:rsidRPr="00B110E4">
              <w:rPr>
                <w:b/>
                <w:spacing w:val="-3"/>
                <w:sz w:val="20"/>
                <w:szCs w:val="20"/>
                <w:lang w:val="kk-KZ"/>
              </w:rPr>
              <w:t xml:space="preserve"> </w:t>
            </w:r>
            <w:r w:rsidRPr="00B110E4">
              <w:rPr>
                <w:b/>
                <w:spacing w:val="-2"/>
                <w:sz w:val="20"/>
                <w:szCs w:val="20"/>
                <w:lang w:val="kk-KZ"/>
              </w:rPr>
              <w:t>жақсы»</w:t>
            </w:r>
          </w:p>
          <w:p w:rsidR="00B110E4" w:rsidRPr="00B110E4" w:rsidRDefault="00B110E4" w:rsidP="00B110E4">
            <w:pPr>
              <w:widowControl w:val="0"/>
              <w:spacing w:line="210" w:lineRule="exact"/>
              <w:ind w:left="129" w:right="157"/>
              <w:jc w:val="center"/>
              <w:rPr>
                <w:sz w:val="20"/>
                <w:szCs w:val="20"/>
                <w:lang w:val="kk-KZ"/>
              </w:rPr>
            </w:pPr>
            <w:r w:rsidRPr="00B110E4">
              <w:rPr>
                <w:sz w:val="20"/>
                <w:szCs w:val="20"/>
                <w:lang w:val="kk-KZ"/>
              </w:rPr>
              <w:t>20-25</w:t>
            </w:r>
            <w:r w:rsidRPr="00B110E4">
              <w:rPr>
                <w:spacing w:val="-4"/>
                <w:sz w:val="20"/>
                <w:szCs w:val="20"/>
                <w:lang w:val="kk-KZ"/>
              </w:rPr>
              <w:t xml:space="preserve"> </w:t>
            </w:r>
            <w:r w:rsidRPr="00B110E4">
              <w:rPr>
                <w:spacing w:val="-10"/>
                <w:sz w:val="20"/>
                <w:szCs w:val="20"/>
                <w:lang w:val="kk-KZ"/>
              </w:rPr>
              <w:t>%</w:t>
            </w:r>
          </w:p>
        </w:tc>
        <w:tc>
          <w:tcPr>
            <w:tcW w:w="2669"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rsidR="00B110E4" w:rsidRPr="00B110E4" w:rsidRDefault="00B110E4" w:rsidP="00B110E4">
            <w:pPr>
              <w:widowControl w:val="0"/>
              <w:ind w:right="68"/>
              <w:jc w:val="center"/>
              <w:rPr>
                <w:b/>
                <w:sz w:val="20"/>
                <w:szCs w:val="20"/>
                <w:lang w:val="kk-KZ"/>
              </w:rPr>
            </w:pPr>
            <w:r w:rsidRPr="00B110E4">
              <w:rPr>
                <w:b/>
                <w:spacing w:val="-2"/>
                <w:sz w:val="20"/>
                <w:szCs w:val="20"/>
                <w:lang w:val="kk-KZ"/>
              </w:rPr>
              <w:t>«Жақсы»</w:t>
            </w:r>
          </w:p>
          <w:p w:rsidR="00B110E4" w:rsidRPr="00B110E4" w:rsidRDefault="00B110E4" w:rsidP="00B110E4">
            <w:pPr>
              <w:widowControl w:val="0"/>
              <w:spacing w:line="210" w:lineRule="exact"/>
              <w:ind w:left="1" w:right="68"/>
              <w:jc w:val="center"/>
              <w:rPr>
                <w:sz w:val="20"/>
                <w:szCs w:val="20"/>
                <w:lang w:val="kk-KZ"/>
              </w:rPr>
            </w:pPr>
            <w:r w:rsidRPr="00B110E4">
              <w:rPr>
                <w:spacing w:val="-2"/>
                <w:sz w:val="20"/>
                <w:szCs w:val="20"/>
                <w:lang w:val="kk-KZ"/>
              </w:rPr>
              <w:t>15-</w:t>
            </w:r>
            <w:r w:rsidRPr="00B110E4">
              <w:rPr>
                <w:spacing w:val="-5"/>
                <w:sz w:val="20"/>
                <w:szCs w:val="20"/>
                <w:lang w:val="kk-KZ"/>
              </w:rPr>
              <w:t>20%</w:t>
            </w:r>
          </w:p>
        </w:tc>
        <w:tc>
          <w:tcPr>
            <w:tcW w:w="3307"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rsidR="00B110E4" w:rsidRPr="00B110E4" w:rsidRDefault="00B110E4" w:rsidP="00B110E4">
            <w:pPr>
              <w:widowControl w:val="0"/>
              <w:ind w:left="10" w:right="34"/>
              <w:jc w:val="center"/>
              <w:rPr>
                <w:b/>
                <w:sz w:val="20"/>
                <w:szCs w:val="20"/>
                <w:lang w:val="kk-KZ"/>
              </w:rPr>
            </w:pPr>
            <w:r w:rsidRPr="00B110E4">
              <w:rPr>
                <w:b/>
                <w:spacing w:val="-2"/>
                <w:sz w:val="20"/>
                <w:szCs w:val="20"/>
                <w:lang w:val="kk-KZ"/>
              </w:rPr>
              <w:t>«Қанағаттанарлық»</w:t>
            </w:r>
          </w:p>
          <w:p w:rsidR="00B110E4" w:rsidRPr="00B110E4" w:rsidRDefault="00B110E4" w:rsidP="00B110E4">
            <w:pPr>
              <w:widowControl w:val="0"/>
              <w:spacing w:line="210" w:lineRule="exact"/>
              <w:ind w:left="34" w:right="24"/>
              <w:jc w:val="center"/>
              <w:rPr>
                <w:sz w:val="20"/>
                <w:szCs w:val="20"/>
                <w:lang w:val="kk-KZ"/>
              </w:rPr>
            </w:pPr>
            <w:r w:rsidRPr="00B110E4">
              <w:rPr>
                <w:spacing w:val="-2"/>
                <w:sz w:val="20"/>
                <w:szCs w:val="20"/>
                <w:lang w:val="kk-KZ"/>
              </w:rPr>
              <w:t>10-</w:t>
            </w:r>
            <w:r w:rsidRPr="00B110E4">
              <w:rPr>
                <w:spacing w:val="-5"/>
                <w:sz w:val="20"/>
                <w:szCs w:val="20"/>
                <w:lang w:val="kk-KZ"/>
              </w:rPr>
              <w:t>15%</w:t>
            </w:r>
          </w:p>
        </w:tc>
        <w:tc>
          <w:tcPr>
            <w:tcW w:w="2918"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rsidR="00B110E4" w:rsidRPr="00B110E4" w:rsidRDefault="00B110E4" w:rsidP="00B110E4">
            <w:pPr>
              <w:widowControl w:val="0"/>
              <w:ind w:left="59" w:right="80"/>
              <w:jc w:val="center"/>
              <w:rPr>
                <w:b/>
                <w:sz w:val="20"/>
                <w:szCs w:val="20"/>
                <w:lang w:val="kk-KZ"/>
              </w:rPr>
            </w:pPr>
            <w:r w:rsidRPr="00B110E4">
              <w:rPr>
                <w:b/>
                <w:spacing w:val="-2"/>
                <w:sz w:val="20"/>
                <w:szCs w:val="20"/>
                <w:lang w:val="kk-KZ"/>
              </w:rPr>
              <w:t>«Қанағаттанарлықсыз»</w:t>
            </w:r>
          </w:p>
          <w:p w:rsidR="00B110E4" w:rsidRPr="00B110E4" w:rsidRDefault="00B110E4" w:rsidP="00B110E4">
            <w:pPr>
              <w:widowControl w:val="0"/>
              <w:spacing w:line="210" w:lineRule="exact"/>
              <w:ind w:left="80" w:right="21"/>
              <w:jc w:val="center"/>
              <w:rPr>
                <w:sz w:val="20"/>
                <w:szCs w:val="20"/>
                <w:lang w:val="kk-KZ"/>
              </w:rPr>
            </w:pPr>
            <w:r w:rsidRPr="00B110E4">
              <w:rPr>
                <w:spacing w:val="-2"/>
                <w:sz w:val="20"/>
                <w:szCs w:val="20"/>
                <w:lang w:val="kk-KZ"/>
              </w:rPr>
              <w:t>0-</w:t>
            </w:r>
            <w:r w:rsidRPr="00B110E4">
              <w:rPr>
                <w:spacing w:val="-5"/>
                <w:sz w:val="20"/>
                <w:szCs w:val="20"/>
                <w:lang w:val="kk-KZ"/>
              </w:rPr>
              <w:t>10%</w:t>
            </w:r>
          </w:p>
        </w:tc>
      </w:tr>
      <w:tr w:rsidR="00B110E4" w:rsidRPr="00543FB3" w:rsidTr="00DB6B7F">
        <w:trPr>
          <w:trHeight w:val="1609"/>
        </w:trPr>
        <w:tc>
          <w:tcPr>
            <w:tcW w:w="2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110E4" w:rsidRPr="00B110E4" w:rsidRDefault="00B110E4" w:rsidP="00B110E4">
            <w:pPr>
              <w:widowControl w:val="0"/>
              <w:rPr>
                <w:b/>
                <w:bCs/>
                <w:sz w:val="20"/>
                <w:szCs w:val="20"/>
                <w:lang w:val="kk-KZ"/>
              </w:rPr>
            </w:pPr>
            <w:r w:rsidRPr="00B110E4">
              <w:rPr>
                <w:b/>
                <w:bCs/>
                <w:sz w:val="20"/>
                <w:szCs w:val="20"/>
                <w:lang w:val="kk-KZ"/>
              </w:rPr>
              <w:t>Тақырыптың ашылуы және мәселені түсіну</w:t>
            </w:r>
          </w:p>
        </w:tc>
        <w:tc>
          <w:tcPr>
            <w:tcW w:w="31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110E4" w:rsidRPr="00B110E4" w:rsidRDefault="00B110E4" w:rsidP="00B110E4">
            <w:pPr>
              <w:widowControl w:val="0"/>
              <w:rPr>
                <w:sz w:val="20"/>
                <w:szCs w:val="20"/>
                <w:lang w:val="kk-KZ"/>
              </w:rPr>
            </w:pPr>
            <w:r w:rsidRPr="00B110E4">
              <w:rPr>
                <w:sz w:val="20"/>
                <w:szCs w:val="20"/>
                <w:lang w:val="kk-KZ"/>
              </w:rPr>
              <w:t>Мемлекеттің экономикалық қызметі  толық әрі жан-жақты ашылған. Экономикалық функциялардың негізгі белгілері көрсетілген.Экономикалық плюрализм толық көрсетілген.Мемлеккеттің әлеуметтік функциясы жүйелі түрде ашылғанғМемлекеттік функция жүйесіндегі әлеуметтік функцияның орны мен рөлін айқындаған.</w:t>
            </w:r>
          </w:p>
        </w:tc>
        <w:tc>
          <w:tcPr>
            <w:tcW w:w="26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110E4" w:rsidRPr="00B110E4" w:rsidRDefault="00B110E4" w:rsidP="00B110E4">
            <w:pPr>
              <w:widowControl w:val="0"/>
              <w:rPr>
                <w:sz w:val="20"/>
                <w:szCs w:val="20"/>
                <w:lang w:val="kk-KZ"/>
              </w:rPr>
            </w:pPr>
            <w:r w:rsidRPr="00B110E4">
              <w:rPr>
                <w:sz w:val="20"/>
                <w:szCs w:val="20"/>
                <w:lang w:val="kk-KZ"/>
              </w:rPr>
              <w:t>Тақырып жеткілікті түрде ашылған, негізгі идеялар мен мәселелер дұрыс түсіндірілген, бірақ кейбір аспектілер жеткіліксіз талқыланған.</w:t>
            </w:r>
          </w:p>
        </w:tc>
        <w:tc>
          <w:tcPr>
            <w:tcW w:w="33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110E4" w:rsidRPr="00B110E4" w:rsidRDefault="00B110E4" w:rsidP="00B110E4">
            <w:pPr>
              <w:widowControl w:val="0"/>
              <w:rPr>
                <w:sz w:val="20"/>
                <w:szCs w:val="20"/>
                <w:lang w:val="kk-KZ"/>
              </w:rPr>
            </w:pPr>
            <w:r w:rsidRPr="00B110E4">
              <w:rPr>
                <w:sz w:val="20"/>
                <w:szCs w:val="20"/>
                <w:lang w:val="kk-KZ"/>
              </w:rPr>
              <w:t>Тақырып жалпы қарастырылған, бірақ мазмұнда олқылықтар бар, негізгі мәселелер толық ашылмаған.</w:t>
            </w:r>
          </w:p>
        </w:tc>
        <w:tc>
          <w:tcPr>
            <w:tcW w:w="29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110E4" w:rsidRPr="00B110E4" w:rsidRDefault="00B110E4" w:rsidP="00B110E4">
            <w:pPr>
              <w:widowControl w:val="0"/>
              <w:rPr>
                <w:sz w:val="20"/>
                <w:szCs w:val="20"/>
                <w:lang w:val="kk-KZ"/>
              </w:rPr>
            </w:pPr>
            <w:r w:rsidRPr="00B110E4">
              <w:rPr>
                <w:sz w:val="20"/>
                <w:szCs w:val="20"/>
                <w:lang w:val="kk-KZ"/>
              </w:rPr>
              <w:t>Тақырып дұрыс ашылмаған, негізгі мәселелер дұрыс талқыланбаған немесе айтарлықтай қателіктер бар.</w:t>
            </w:r>
          </w:p>
        </w:tc>
      </w:tr>
      <w:tr w:rsidR="00B110E4" w:rsidRPr="00543FB3" w:rsidTr="00DB6B7F">
        <w:trPr>
          <w:trHeight w:val="1639"/>
        </w:trPr>
        <w:tc>
          <w:tcPr>
            <w:tcW w:w="2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110E4" w:rsidRPr="00B110E4" w:rsidRDefault="00B110E4" w:rsidP="00B110E4">
            <w:pPr>
              <w:widowControl w:val="0"/>
              <w:rPr>
                <w:b/>
                <w:bCs/>
                <w:sz w:val="20"/>
                <w:szCs w:val="20"/>
                <w:lang w:val="kk-KZ"/>
              </w:rPr>
            </w:pPr>
            <w:r w:rsidRPr="00B110E4">
              <w:rPr>
                <w:b/>
                <w:bCs/>
                <w:sz w:val="20"/>
                <w:szCs w:val="20"/>
                <w:lang w:val="kk-KZ"/>
              </w:rPr>
              <w:t>Аргументтердің негізділігі</w:t>
            </w:r>
          </w:p>
        </w:tc>
        <w:tc>
          <w:tcPr>
            <w:tcW w:w="31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110E4" w:rsidRPr="00B110E4" w:rsidRDefault="00B110E4" w:rsidP="00B110E4">
            <w:pPr>
              <w:widowControl w:val="0"/>
              <w:ind w:left="4" w:right="238"/>
              <w:rPr>
                <w:kern w:val="1"/>
                <w:sz w:val="20"/>
                <w:szCs w:val="20"/>
                <w:lang w:eastAsia="zh-CN"/>
              </w:rPr>
            </w:pPr>
            <w:r w:rsidRPr="00B110E4">
              <w:rPr>
                <w:kern w:val="1"/>
                <w:sz w:val="20"/>
                <w:szCs w:val="20"/>
                <w:lang w:val="kk-KZ" w:eastAsia="zh-CN"/>
              </w:rPr>
              <w:t xml:space="preserve">Ұсынылған аргументтер нақты, дәлелді және теориялық негіздемеге сүйенген. </w:t>
            </w:r>
            <w:r w:rsidRPr="00B110E4">
              <w:rPr>
                <w:kern w:val="1"/>
                <w:sz w:val="20"/>
                <w:szCs w:val="20"/>
                <w:lang w:eastAsia="zh-CN"/>
              </w:rPr>
              <w:t xml:space="preserve">Экономикалық </w:t>
            </w:r>
            <w:proofErr w:type="spellStart"/>
            <w:r w:rsidRPr="00B110E4">
              <w:rPr>
                <w:kern w:val="1"/>
                <w:sz w:val="20"/>
                <w:szCs w:val="20"/>
                <w:lang w:eastAsia="zh-CN"/>
              </w:rPr>
              <w:t>функциялар</w:t>
            </w:r>
            <w:proofErr w:type="spellEnd"/>
            <w:r w:rsidRPr="00B110E4">
              <w:rPr>
                <w:kern w:val="1"/>
                <w:sz w:val="20"/>
                <w:szCs w:val="20"/>
                <w:lang w:eastAsia="zh-CN"/>
              </w:rPr>
              <w:t xml:space="preserve"> жүйелі түрде көрсетілген.</w:t>
            </w:r>
          </w:p>
        </w:tc>
        <w:tc>
          <w:tcPr>
            <w:tcW w:w="26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110E4" w:rsidRPr="00B110E4" w:rsidRDefault="00B110E4" w:rsidP="00B110E4">
            <w:pPr>
              <w:widowControl w:val="0"/>
              <w:rPr>
                <w:sz w:val="20"/>
                <w:szCs w:val="20"/>
                <w:lang w:val="kk-KZ"/>
              </w:rPr>
            </w:pPr>
            <w:r w:rsidRPr="00B110E4">
              <w:rPr>
                <w:sz w:val="20"/>
                <w:szCs w:val="20"/>
                <w:lang w:val="kk-KZ"/>
              </w:rPr>
              <w:t>Аргументтер негізінен дұрыс, бірақ кейбір дәлелдер қосымша негіздеуді талап етеді. Негізгі дереккөздер мен құжаттар пайдаланылады, бірақ толық қамтылмаған.</w:t>
            </w:r>
          </w:p>
        </w:tc>
        <w:tc>
          <w:tcPr>
            <w:tcW w:w="33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110E4" w:rsidRPr="00B110E4" w:rsidRDefault="00B110E4" w:rsidP="00B110E4">
            <w:pPr>
              <w:widowControl w:val="0"/>
              <w:rPr>
                <w:sz w:val="20"/>
                <w:szCs w:val="20"/>
                <w:lang w:val="kk-KZ"/>
              </w:rPr>
            </w:pPr>
            <w:r w:rsidRPr="00B110E4">
              <w:rPr>
                <w:sz w:val="20"/>
                <w:szCs w:val="20"/>
                <w:lang w:val="kk-KZ"/>
              </w:rPr>
              <w:t>Аргументтер негізсіз немесе толық емес, дәлелдер жеткіліксіз, теориялық немесе тәжірибелік негіздеме әлсіз.</w:t>
            </w:r>
          </w:p>
          <w:p w:rsidR="00B110E4" w:rsidRPr="00B110E4" w:rsidRDefault="00B110E4" w:rsidP="00B110E4">
            <w:pPr>
              <w:widowControl w:val="0"/>
              <w:rPr>
                <w:sz w:val="20"/>
                <w:szCs w:val="20"/>
                <w:lang w:val="kk-KZ"/>
              </w:rPr>
            </w:pPr>
          </w:p>
          <w:p w:rsidR="00B110E4" w:rsidRPr="00B110E4" w:rsidRDefault="00B110E4" w:rsidP="00B110E4">
            <w:pPr>
              <w:widowControl w:val="0"/>
              <w:rPr>
                <w:sz w:val="20"/>
                <w:szCs w:val="20"/>
                <w:lang w:val="kk-KZ"/>
              </w:rPr>
            </w:pPr>
          </w:p>
        </w:tc>
        <w:tc>
          <w:tcPr>
            <w:tcW w:w="29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110E4" w:rsidRPr="00B110E4" w:rsidRDefault="00B110E4" w:rsidP="00B110E4">
            <w:pPr>
              <w:widowControl w:val="0"/>
              <w:rPr>
                <w:sz w:val="20"/>
                <w:szCs w:val="20"/>
                <w:lang w:val="kk-KZ"/>
              </w:rPr>
            </w:pPr>
            <w:r w:rsidRPr="00B110E4">
              <w:rPr>
                <w:sz w:val="20"/>
                <w:szCs w:val="20"/>
                <w:lang w:val="kk-KZ"/>
              </w:rPr>
              <w:t>Аргументтер жоқ немесе өте әлсіз, олар дәйекті түрде негізделмеген.</w:t>
            </w:r>
          </w:p>
        </w:tc>
      </w:tr>
      <w:tr w:rsidR="00B110E4" w:rsidRPr="00543FB3" w:rsidTr="00DB6B7F">
        <w:trPr>
          <w:trHeight w:val="1379"/>
        </w:trPr>
        <w:tc>
          <w:tcPr>
            <w:tcW w:w="2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110E4" w:rsidRPr="00B110E4" w:rsidRDefault="00B110E4" w:rsidP="00B110E4">
            <w:pPr>
              <w:widowControl w:val="0"/>
              <w:rPr>
                <w:b/>
                <w:bCs/>
                <w:sz w:val="20"/>
                <w:szCs w:val="20"/>
                <w:lang w:val="kk-KZ"/>
              </w:rPr>
            </w:pPr>
            <w:r w:rsidRPr="00B110E4">
              <w:rPr>
                <w:b/>
                <w:bCs/>
                <w:sz w:val="20"/>
                <w:szCs w:val="20"/>
                <w:lang w:val="kk-KZ"/>
              </w:rPr>
              <w:t>Қарсы пікірлерге жауап беру</w:t>
            </w:r>
          </w:p>
        </w:tc>
        <w:tc>
          <w:tcPr>
            <w:tcW w:w="31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110E4" w:rsidRPr="00B110E4" w:rsidRDefault="00B110E4" w:rsidP="00B110E4">
            <w:pPr>
              <w:widowControl w:val="0"/>
              <w:rPr>
                <w:sz w:val="20"/>
                <w:szCs w:val="20"/>
                <w:lang w:val="kk-KZ"/>
              </w:rPr>
            </w:pPr>
            <w:r w:rsidRPr="00B110E4">
              <w:rPr>
                <w:sz w:val="20"/>
                <w:szCs w:val="20"/>
                <w:lang w:val="kk-KZ"/>
              </w:rPr>
              <w:t>Қарсы пікірлерге жауап беру дәйекті және нақты, қарсы аргументтер мен дәлелдер сәтті қолданылады. Дебат барысында екінші тараптың ұстанымдары талданып, қисынды түрде теріске шығарылған.</w:t>
            </w:r>
          </w:p>
        </w:tc>
        <w:tc>
          <w:tcPr>
            <w:tcW w:w="26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110E4" w:rsidRPr="00B110E4" w:rsidRDefault="00B110E4" w:rsidP="00B110E4">
            <w:pPr>
              <w:widowControl w:val="0"/>
              <w:rPr>
                <w:sz w:val="20"/>
                <w:szCs w:val="20"/>
                <w:lang w:val="kk-KZ"/>
              </w:rPr>
            </w:pPr>
            <w:r w:rsidRPr="00B110E4">
              <w:rPr>
                <w:sz w:val="20"/>
                <w:szCs w:val="20"/>
                <w:lang w:val="kk-KZ"/>
              </w:rPr>
              <w:t>Қарсы пікірлерге жауап беру дұрыс, бірақ кейбір жағдайларда аргументтер толық емес немесе нақты жауаптар жоқ.</w:t>
            </w:r>
          </w:p>
          <w:p w:rsidR="00B110E4" w:rsidRPr="00B110E4" w:rsidRDefault="00B110E4" w:rsidP="00B110E4">
            <w:pPr>
              <w:widowControl w:val="0"/>
              <w:rPr>
                <w:sz w:val="20"/>
                <w:szCs w:val="20"/>
                <w:lang w:val="kk-KZ"/>
              </w:rPr>
            </w:pPr>
          </w:p>
          <w:p w:rsidR="00B110E4" w:rsidRPr="00B110E4" w:rsidRDefault="00B110E4" w:rsidP="00B110E4">
            <w:pPr>
              <w:widowControl w:val="0"/>
              <w:spacing w:line="209" w:lineRule="exact"/>
              <w:ind w:left="5"/>
              <w:rPr>
                <w:sz w:val="20"/>
                <w:szCs w:val="20"/>
                <w:lang w:val="kk-KZ"/>
              </w:rPr>
            </w:pPr>
          </w:p>
        </w:tc>
        <w:tc>
          <w:tcPr>
            <w:tcW w:w="33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110E4" w:rsidRPr="00B110E4" w:rsidRDefault="00B110E4" w:rsidP="00B110E4">
            <w:pPr>
              <w:widowControl w:val="0"/>
              <w:rPr>
                <w:sz w:val="20"/>
                <w:szCs w:val="20"/>
                <w:lang w:val="kk-KZ"/>
              </w:rPr>
            </w:pPr>
            <w:r w:rsidRPr="00B110E4">
              <w:rPr>
                <w:sz w:val="20"/>
                <w:szCs w:val="20"/>
                <w:lang w:val="kk-KZ"/>
              </w:rPr>
              <w:t>Қарсы пікірлерге жауап беру беткей сипатта, аргументтер әлсіз немесе дұрыс негізделмеген.</w:t>
            </w:r>
          </w:p>
        </w:tc>
        <w:tc>
          <w:tcPr>
            <w:tcW w:w="29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110E4" w:rsidRPr="00B110E4" w:rsidRDefault="00B110E4" w:rsidP="00B110E4">
            <w:pPr>
              <w:widowControl w:val="0"/>
              <w:rPr>
                <w:sz w:val="20"/>
                <w:szCs w:val="20"/>
                <w:lang w:val="kk-KZ"/>
              </w:rPr>
            </w:pPr>
            <w:r w:rsidRPr="00B110E4">
              <w:rPr>
                <w:sz w:val="20"/>
                <w:szCs w:val="20"/>
                <w:lang w:val="kk-KZ"/>
              </w:rPr>
              <w:t>Қарсы пікірлерге жауап беру жоқ немесе мүлдем әлсіз.</w:t>
            </w:r>
          </w:p>
        </w:tc>
      </w:tr>
      <w:tr w:rsidR="00B110E4" w:rsidRPr="00543FB3" w:rsidTr="00DB6B7F">
        <w:trPr>
          <w:trHeight w:val="1151"/>
        </w:trPr>
        <w:tc>
          <w:tcPr>
            <w:tcW w:w="2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110E4" w:rsidRPr="00B110E4" w:rsidRDefault="00B110E4" w:rsidP="00B110E4">
            <w:pPr>
              <w:widowControl w:val="0"/>
              <w:rPr>
                <w:b/>
                <w:bCs/>
                <w:sz w:val="20"/>
                <w:szCs w:val="20"/>
                <w:lang w:val="kk-KZ"/>
              </w:rPr>
            </w:pPr>
            <w:r w:rsidRPr="00B110E4">
              <w:rPr>
                <w:b/>
                <w:bCs/>
                <w:sz w:val="20"/>
                <w:szCs w:val="20"/>
                <w:lang w:val="kk-KZ"/>
              </w:rPr>
              <w:t>Пайдаланылған әдебиеттер мен дереккөздер</w:t>
            </w:r>
          </w:p>
        </w:tc>
        <w:tc>
          <w:tcPr>
            <w:tcW w:w="31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110E4" w:rsidRPr="00B110E4" w:rsidRDefault="00B110E4" w:rsidP="00B110E4">
            <w:pPr>
              <w:widowControl w:val="0"/>
              <w:rPr>
                <w:sz w:val="20"/>
                <w:szCs w:val="20"/>
                <w:lang w:val="kk-KZ"/>
              </w:rPr>
            </w:pPr>
            <w:r w:rsidRPr="00B110E4">
              <w:rPr>
                <w:sz w:val="20"/>
                <w:szCs w:val="20"/>
                <w:lang w:val="kk-KZ"/>
              </w:rPr>
              <w:t>Барлық пайдаланылған дереккөздер дұрыс және дәл көрсетілген. Құжаттар, келісімдер мен халықаралық заңнамаға толық әрі нақты сілтемелер жасалған.</w:t>
            </w:r>
          </w:p>
        </w:tc>
        <w:tc>
          <w:tcPr>
            <w:tcW w:w="26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110E4" w:rsidRPr="00B110E4" w:rsidRDefault="00B110E4" w:rsidP="00B110E4">
            <w:pPr>
              <w:widowControl w:val="0"/>
              <w:rPr>
                <w:sz w:val="20"/>
                <w:szCs w:val="20"/>
                <w:lang w:val="kk-KZ"/>
              </w:rPr>
            </w:pPr>
            <w:r w:rsidRPr="00B110E4">
              <w:rPr>
                <w:sz w:val="20"/>
                <w:szCs w:val="20"/>
                <w:lang w:val="kk-KZ"/>
              </w:rPr>
              <w:t>Пайдаланылған әдебиеттер жеткілікті, бірақ кейбір дереккөздер жетіспейді немесе толық емес. Сілтемелер дұрыс жасалған.</w:t>
            </w:r>
          </w:p>
        </w:tc>
        <w:tc>
          <w:tcPr>
            <w:tcW w:w="33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110E4" w:rsidRPr="00B110E4" w:rsidRDefault="00B110E4" w:rsidP="00B110E4">
            <w:pPr>
              <w:widowControl w:val="0"/>
              <w:rPr>
                <w:sz w:val="20"/>
                <w:szCs w:val="20"/>
                <w:lang w:val="kk-KZ"/>
              </w:rPr>
            </w:pPr>
            <w:r w:rsidRPr="00B110E4">
              <w:rPr>
                <w:sz w:val="20"/>
                <w:szCs w:val="20"/>
                <w:lang w:val="kk-KZ"/>
              </w:rPr>
              <w:t>Әдебиеттер мен дереккөздер аз немесе олар ескірген. Сілтемелер кейбір жерлерде дұрыс емес.</w:t>
            </w:r>
          </w:p>
        </w:tc>
        <w:tc>
          <w:tcPr>
            <w:tcW w:w="29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110E4" w:rsidRPr="00B110E4" w:rsidRDefault="00B110E4" w:rsidP="00B110E4">
            <w:pPr>
              <w:widowControl w:val="0"/>
              <w:rPr>
                <w:sz w:val="20"/>
                <w:szCs w:val="20"/>
                <w:lang w:val="kk-KZ"/>
              </w:rPr>
            </w:pPr>
            <w:r w:rsidRPr="00B110E4">
              <w:rPr>
                <w:sz w:val="20"/>
                <w:szCs w:val="20"/>
                <w:lang w:val="kk-KZ"/>
              </w:rPr>
              <w:t>Дереккөздер жоқ немесе дұрыс көрсетілмеген, әдебиеттерге сілтемелер жоқ.</w:t>
            </w:r>
          </w:p>
        </w:tc>
      </w:tr>
    </w:tbl>
    <w:p w:rsidR="00B110E4" w:rsidRPr="00B110E4" w:rsidRDefault="00B110E4" w:rsidP="00B110E4">
      <w:pPr>
        <w:widowControl w:val="0"/>
        <w:spacing w:before="63"/>
        <w:ind w:right="12"/>
        <w:jc w:val="center"/>
        <w:outlineLvl w:val="0"/>
        <w:rPr>
          <w:b/>
          <w:bCs/>
          <w:sz w:val="20"/>
          <w:szCs w:val="20"/>
          <w:lang w:val="kk-KZ"/>
        </w:rPr>
      </w:pPr>
    </w:p>
    <w:p w:rsidR="00B110E4" w:rsidRPr="00B110E4" w:rsidRDefault="00B110E4" w:rsidP="00B110E4">
      <w:pPr>
        <w:widowControl w:val="0"/>
        <w:spacing w:before="63"/>
        <w:ind w:right="12"/>
        <w:jc w:val="center"/>
        <w:outlineLvl w:val="0"/>
        <w:rPr>
          <w:b/>
          <w:bCs/>
          <w:sz w:val="20"/>
          <w:szCs w:val="20"/>
          <w:lang w:val="kk-KZ"/>
        </w:rPr>
      </w:pPr>
    </w:p>
    <w:p w:rsidR="00B110E4" w:rsidRPr="00B110E4" w:rsidRDefault="00B110E4" w:rsidP="00B110E4">
      <w:pPr>
        <w:widowControl w:val="0"/>
        <w:spacing w:before="63"/>
        <w:ind w:right="12"/>
        <w:jc w:val="center"/>
        <w:outlineLvl w:val="0"/>
        <w:rPr>
          <w:b/>
          <w:bCs/>
          <w:sz w:val="20"/>
          <w:szCs w:val="20"/>
          <w:lang w:val="kk-KZ"/>
        </w:rPr>
      </w:pPr>
    </w:p>
    <w:p w:rsidR="00B110E4" w:rsidRPr="00B110E4" w:rsidRDefault="00B110E4" w:rsidP="00B110E4">
      <w:pPr>
        <w:widowControl w:val="0"/>
        <w:spacing w:before="63"/>
        <w:ind w:right="12"/>
        <w:jc w:val="center"/>
        <w:outlineLvl w:val="0"/>
        <w:rPr>
          <w:b/>
          <w:bCs/>
          <w:sz w:val="20"/>
          <w:szCs w:val="20"/>
          <w:lang w:val="kk-KZ"/>
        </w:rPr>
      </w:pPr>
    </w:p>
    <w:p w:rsidR="00B110E4" w:rsidRPr="00B110E4" w:rsidRDefault="00B110E4" w:rsidP="00B110E4">
      <w:pPr>
        <w:widowControl w:val="0"/>
        <w:spacing w:before="63"/>
        <w:ind w:right="12"/>
        <w:jc w:val="center"/>
        <w:outlineLvl w:val="0"/>
        <w:rPr>
          <w:b/>
          <w:bCs/>
          <w:sz w:val="20"/>
          <w:szCs w:val="20"/>
          <w:lang w:val="kk-KZ"/>
        </w:rPr>
      </w:pPr>
    </w:p>
    <w:p w:rsidR="00B110E4" w:rsidRPr="00B110E4" w:rsidRDefault="00B110E4" w:rsidP="00B110E4">
      <w:pPr>
        <w:widowControl w:val="0"/>
        <w:spacing w:before="63"/>
        <w:ind w:right="12"/>
        <w:jc w:val="center"/>
        <w:outlineLvl w:val="0"/>
        <w:rPr>
          <w:b/>
          <w:bCs/>
          <w:sz w:val="20"/>
          <w:szCs w:val="20"/>
          <w:lang w:val="kk-KZ"/>
        </w:rPr>
      </w:pPr>
    </w:p>
    <w:p w:rsidR="00B110E4" w:rsidRPr="00B110E4" w:rsidRDefault="00B110E4" w:rsidP="00B110E4">
      <w:pPr>
        <w:widowControl w:val="0"/>
        <w:spacing w:before="63"/>
        <w:ind w:right="12"/>
        <w:jc w:val="center"/>
        <w:outlineLvl w:val="0"/>
        <w:rPr>
          <w:b/>
          <w:bCs/>
          <w:sz w:val="20"/>
          <w:szCs w:val="20"/>
          <w:lang w:val="kk-KZ"/>
        </w:rPr>
      </w:pPr>
    </w:p>
    <w:p w:rsidR="00B110E4" w:rsidRPr="00B110E4" w:rsidRDefault="00B110E4" w:rsidP="00B110E4">
      <w:pPr>
        <w:widowControl w:val="0"/>
        <w:spacing w:before="63"/>
        <w:ind w:right="12"/>
        <w:jc w:val="center"/>
        <w:outlineLvl w:val="0"/>
        <w:rPr>
          <w:b/>
          <w:bCs/>
          <w:sz w:val="20"/>
          <w:szCs w:val="20"/>
          <w:lang w:val="kk-KZ"/>
        </w:rPr>
      </w:pPr>
    </w:p>
    <w:p w:rsidR="00B110E4" w:rsidRPr="00B110E4" w:rsidRDefault="00B110E4" w:rsidP="00B110E4">
      <w:pPr>
        <w:widowControl w:val="0"/>
        <w:spacing w:before="63"/>
        <w:ind w:right="12"/>
        <w:jc w:val="center"/>
        <w:outlineLvl w:val="0"/>
        <w:rPr>
          <w:b/>
          <w:bCs/>
          <w:spacing w:val="-2"/>
          <w:sz w:val="20"/>
          <w:szCs w:val="20"/>
          <w:lang w:val="kk-KZ"/>
        </w:rPr>
      </w:pPr>
      <w:r w:rsidRPr="00B110E4">
        <w:rPr>
          <w:b/>
          <w:bCs/>
          <w:sz w:val="20"/>
          <w:szCs w:val="20"/>
          <w:lang w:val="kk-KZ"/>
        </w:rPr>
        <w:lastRenderedPageBreak/>
        <w:t>ЖИЫНТЫҚ</w:t>
      </w:r>
      <w:r w:rsidRPr="00B110E4">
        <w:rPr>
          <w:b/>
          <w:bCs/>
          <w:spacing w:val="-13"/>
          <w:sz w:val="20"/>
          <w:szCs w:val="20"/>
          <w:lang w:val="kk-KZ"/>
        </w:rPr>
        <w:t xml:space="preserve"> </w:t>
      </w:r>
      <w:r w:rsidRPr="00B110E4">
        <w:rPr>
          <w:b/>
          <w:bCs/>
          <w:sz w:val="20"/>
          <w:szCs w:val="20"/>
          <w:lang w:val="kk-KZ"/>
        </w:rPr>
        <w:t>БАҒАЛАУ</w:t>
      </w:r>
      <w:r w:rsidRPr="00B110E4">
        <w:rPr>
          <w:b/>
          <w:bCs/>
          <w:spacing w:val="-11"/>
          <w:sz w:val="20"/>
          <w:szCs w:val="20"/>
          <w:lang w:val="kk-KZ"/>
        </w:rPr>
        <w:t xml:space="preserve"> </w:t>
      </w:r>
      <w:r w:rsidRPr="00B110E4">
        <w:rPr>
          <w:b/>
          <w:bCs/>
          <w:spacing w:val="-2"/>
          <w:sz w:val="20"/>
          <w:szCs w:val="20"/>
          <w:lang w:val="kk-KZ"/>
        </w:rPr>
        <w:t>РУБРИКАТОРЫ</w:t>
      </w:r>
    </w:p>
    <w:p w:rsidR="00B110E4" w:rsidRPr="00B110E4" w:rsidRDefault="00B110E4" w:rsidP="00B110E4">
      <w:pPr>
        <w:widowControl w:val="0"/>
        <w:spacing w:before="63"/>
        <w:ind w:right="12"/>
        <w:jc w:val="center"/>
        <w:outlineLvl w:val="0"/>
        <w:rPr>
          <w:b/>
          <w:sz w:val="20"/>
          <w:szCs w:val="20"/>
          <w:lang w:val="kk-KZ"/>
        </w:rPr>
      </w:pPr>
      <w:r w:rsidRPr="00B110E4">
        <w:rPr>
          <w:b/>
          <w:sz w:val="20"/>
          <w:szCs w:val="20"/>
          <w:lang w:val="kk-KZ"/>
        </w:rPr>
        <w:t>ОҚУ</w:t>
      </w:r>
      <w:r w:rsidRPr="00B110E4">
        <w:rPr>
          <w:b/>
          <w:spacing w:val="-11"/>
          <w:sz w:val="20"/>
          <w:szCs w:val="20"/>
          <w:lang w:val="kk-KZ"/>
        </w:rPr>
        <w:t xml:space="preserve"> </w:t>
      </w:r>
      <w:r w:rsidRPr="00B110E4">
        <w:rPr>
          <w:b/>
          <w:sz w:val="20"/>
          <w:szCs w:val="20"/>
          <w:lang w:val="kk-KZ"/>
        </w:rPr>
        <w:t>НӘТИЖЕЛЕРІН</w:t>
      </w:r>
      <w:r w:rsidRPr="00B110E4">
        <w:rPr>
          <w:b/>
          <w:spacing w:val="-9"/>
          <w:sz w:val="20"/>
          <w:szCs w:val="20"/>
          <w:lang w:val="kk-KZ"/>
        </w:rPr>
        <w:t xml:space="preserve"> </w:t>
      </w:r>
      <w:r w:rsidRPr="00B110E4">
        <w:rPr>
          <w:b/>
          <w:sz w:val="20"/>
          <w:szCs w:val="20"/>
          <w:lang w:val="kk-KZ"/>
        </w:rPr>
        <w:t>БАҒАЛАУ</w:t>
      </w:r>
      <w:r w:rsidRPr="00B110E4">
        <w:rPr>
          <w:b/>
          <w:spacing w:val="-10"/>
          <w:sz w:val="20"/>
          <w:szCs w:val="20"/>
          <w:lang w:val="kk-KZ"/>
        </w:rPr>
        <w:t xml:space="preserve"> </w:t>
      </w:r>
      <w:r w:rsidRPr="00B110E4">
        <w:rPr>
          <w:b/>
          <w:spacing w:val="-2"/>
          <w:sz w:val="20"/>
          <w:szCs w:val="20"/>
          <w:lang w:val="kk-KZ"/>
        </w:rPr>
        <w:t>КРИТЕРИЙЛЕРІ</w:t>
      </w:r>
    </w:p>
    <w:p w:rsidR="00B110E4" w:rsidRPr="00B110E4" w:rsidRDefault="00B110E4" w:rsidP="00340C0A">
      <w:pPr>
        <w:widowControl w:val="0"/>
        <w:spacing w:before="1"/>
        <w:ind w:left="387"/>
        <w:jc w:val="center"/>
        <w:rPr>
          <w:b/>
          <w:bCs/>
          <w:spacing w:val="-4"/>
          <w:sz w:val="20"/>
          <w:szCs w:val="20"/>
          <w:lang w:val="kk-KZ"/>
        </w:rPr>
      </w:pPr>
      <w:r w:rsidRPr="00B110E4">
        <w:rPr>
          <w:b/>
          <w:bCs/>
          <w:sz w:val="20"/>
          <w:szCs w:val="20"/>
          <w:lang w:val="kk-KZ"/>
        </w:rPr>
        <w:t>СӨЖ</w:t>
      </w:r>
      <w:r w:rsidRPr="00B110E4">
        <w:rPr>
          <w:b/>
          <w:bCs/>
          <w:spacing w:val="-7"/>
          <w:sz w:val="20"/>
          <w:szCs w:val="20"/>
          <w:lang w:val="kk-KZ"/>
        </w:rPr>
        <w:t xml:space="preserve"> </w:t>
      </w:r>
      <w:r w:rsidRPr="00B110E4">
        <w:rPr>
          <w:b/>
          <w:bCs/>
          <w:sz w:val="20"/>
          <w:szCs w:val="20"/>
          <w:lang w:val="kk-KZ"/>
        </w:rPr>
        <w:t>3.</w:t>
      </w:r>
      <w:r w:rsidRPr="00B110E4">
        <w:rPr>
          <w:b/>
          <w:bCs/>
          <w:spacing w:val="37"/>
          <w:sz w:val="20"/>
          <w:szCs w:val="20"/>
          <w:lang w:val="kk-KZ"/>
        </w:rPr>
        <w:t xml:space="preserve"> </w:t>
      </w:r>
      <w:r w:rsidRPr="00B110E4">
        <w:rPr>
          <w:b/>
          <w:bCs/>
          <w:kern w:val="1"/>
          <w:sz w:val="20"/>
          <w:szCs w:val="20"/>
          <w:lang w:val="kk-KZ" w:eastAsia="zh-CN"/>
        </w:rPr>
        <w:t>«</w:t>
      </w:r>
      <w:r w:rsidR="00491DA9" w:rsidRPr="00491DA9">
        <w:rPr>
          <w:b/>
          <w:bCs/>
          <w:kern w:val="1"/>
          <w:sz w:val="20"/>
          <w:szCs w:val="20"/>
          <w:lang w:val="kk-KZ" w:eastAsia="zh-CN"/>
        </w:rPr>
        <w:t>Құқықтық мемлекет түсінігі. Құқықтың қайнар көздері: түсінігі, түрлері мен ерекшеліктері</w:t>
      </w:r>
      <w:r w:rsidRPr="00B110E4">
        <w:rPr>
          <w:b/>
          <w:bCs/>
          <w:kern w:val="1"/>
          <w:sz w:val="20"/>
          <w:szCs w:val="20"/>
          <w:lang w:val="kk-KZ" w:eastAsia="zh-CN"/>
        </w:rPr>
        <w:t xml:space="preserve">» </w:t>
      </w:r>
      <w:r w:rsidR="00491DA9">
        <w:rPr>
          <w:b/>
          <w:bCs/>
          <w:kern w:val="1"/>
          <w:sz w:val="20"/>
          <w:szCs w:val="20"/>
          <w:lang w:val="kk-KZ" w:eastAsia="zh-CN"/>
        </w:rPr>
        <w:t>к</w:t>
      </w:r>
      <w:r w:rsidR="00491DA9" w:rsidRPr="00491DA9">
        <w:rPr>
          <w:b/>
          <w:bCs/>
          <w:kern w:val="1"/>
          <w:sz w:val="20"/>
          <w:szCs w:val="20"/>
          <w:lang w:val="kk-KZ" w:eastAsia="zh-CN"/>
        </w:rPr>
        <w:t xml:space="preserve">онспект жасау, салыстырмалы  кесте жасау. </w:t>
      </w:r>
      <w:r w:rsidR="00491DA9">
        <w:rPr>
          <w:b/>
          <w:bCs/>
          <w:kern w:val="1"/>
          <w:sz w:val="20"/>
          <w:szCs w:val="20"/>
          <w:lang w:val="kk-KZ" w:eastAsia="zh-CN"/>
        </w:rPr>
        <w:t xml:space="preserve">                  </w:t>
      </w:r>
      <w:r w:rsidRPr="00B110E4">
        <w:rPr>
          <w:b/>
          <w:bCs/>
          <w:sz w:val="20"/>
          <w:szCs w:val="20"/>
          <w:lang w:val="kk-KZ"/>
        </w:rPr>
        <w:t>(АБ</w:t>
      </w:r>
      <w:r w:rsidRPr="00B110E4">
        <w:rPr>
          <w:b/>
          <w:bCs/>
          <w:spacing w:val="-11"/>
          <w:sz w:val="20"/>
          <w:szCs w:val="20"/>
          <w:lang w:val="kk-KZ"/>
        </w:rPr>
        <w:t xml:space="preserve"> </w:t>
      </w:r>
      <w:r w:rsidRPr="00B110E4">
        <w:rPr>
          <w:b/>
          <w:bCs/>
          <w:sz w:val="20"/>
          <w:szCs w:val="20"/>
          <w:lang w:val="kk-KZ"/>
        </w:rPr>
        <w:t>100%-ның</w:t>
      </w:r>
      <w:r w:rsidRPr="00B110E4">
        <w:rPr>
          <w:b/>
          <w:bCs/>
          <w:spacing w:val="-12"/>
          <w:sz w:val="20"/>
          <w:szCs w:val="20"/>
          <w:lang w:val="kk-KZ"/>
        </w:rPr>
        <w:t xml:space="preserve"> </w:t>
      </w:r>
      <w:r w:rsidRPr="00B110E4">
        <w:rPr>
          <w:b/>
          <w:bCs/>
          <w:spacing w:val="-4"/>
          <w:sz w:val="20"/>
          <w:szCs w:val="20"/>
          <w:lang w:val="kk-KZ"/>
        </w:rPr>
        <w:t>25%)</w:t>
      </w:r>
    </w:p>
    <w:p w:rsidR="00B110E4" w:rsidRPr="00B110E4" w:rsidRDefault="00B110E4" w:rsidP="00B110E4">
      <w:pPr>
        <w:widowControl w:val="0"/>
        <w:spacing w:before="1"/>
        <w:ind w:left="387"/>
        <w:rPr>
          <w:b/>
          <w:bCs/>
          <w:sz w:val="20"/>
          <w:szCs w:val="20"/>
          <w:lang w:val="kk-KZ"/>
        </w:rPr>
      </w:pPr>
    </w:p>
    <w:tbl>
      <w:tblPr>
        <w:tblW w:w="14837" w:type="dxa"/>
        <w:tblInd w:w="123" w:type="dxa"/>
        <w:tblLook w:val="01E0"/>
      </w:tblPr>
      <w:tblGrid>
        <w:gridCol w:w="2800"/>
        <w:gridCol w:w="3143"/>
        <w:gridCol w:w="2669"/>
        <w:gridCol w:w="3307"/>
        <w:gridCol w:w="2918"/>
      </w:tblGrid>
      <w:tr w:rsidR="00B110E4" w:rsidRPr="00B110E4" w:rsidTr="00DB6B7F">
        <w:trPr>
          <w:trHeight w:val="460"/>
        </w:trPr>
        <w:tc>
          <w:tcPr>
            <w:tcW w:w="2800"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rsidR="00B110E4" w:rsidRPr="00B110E4" w:rsidRDefault="00B110E4" w:rsidP="00B110E4">
            <w:pPr>
              <w:widowControl w:val="0"/>
              <w:ind w:left="6"/>
              <w:rPr>
                <w:b/>
                <w:sz w:val="20"/>
                <w:szCs w:val="20"/>
                <w:lang w:val="kk-KZ"/>
              </w:rPr>
            </w:pPr>
            <w:r w:rsidRPr="00B110E4">
              <w:rPr>
                <w:b/>
                <w:spacing w:val="-2"/>
                <w:sz w:val="20"/>
                <w:szCs w:val="20"/>
                <w:lang w:val="kk-KZ"/>
              </w:rPr>
              <w:t>Критерий</w:t>
            </w:r>
          </w:p>
        </w:tc>
        <w:tc>
          <w:tcPr>
            <w:tcW w:w="3143"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rsidR="00B110E4" w:rsidRPr="00B110E4" w:rsidRDefault="00B110E4" w:rsidP="00B110E4">
            <w:pPr>
              <w:widowControl w:val="0"/>
              <w:ind w:right="157"/>
              <w:jc w:val="center"/>
              <w:rPr>
                <w:b/>
                <w:sz w:val="20"/>
                <w:szCs w:val="20"/>
                <w:lang w:val="kk-KZ"/>
              </w:rPr>
            </w:pPr>
            <w:r w:rsidRPr="00B110E4">
              <w:rPr>
                <w:b/>
                <w:sz w:val="20"/>
                <w:szCs w:val="20"/>
                <w:lang w:val="kk-KZ"/>
              </w:rPr>
              <w:t>«Өте</w:t>
            </w:r>
            <w:r w:rsidRPr="00B110E4">
              <w:rPr>
                <w:b/>
                <w:spacing w:val="-3"/>
                <w:sz w:val="20"/>
                <w:szCs w:val="20"/>
                <w:lang w:val="kk-KZ"/>
              </w:rPr>
              <w:t xml:space="preserve"> </w:t>
            </w:r>
            <w:r w:rsidRPr="00B110E4">
              <w:rPr>
                <w:b/>
                <w:spacing w:val="-2"/>
                <w:sz w:val="20"/>
                <w:szCs w:val="20"/>
                <w:lang w:val="kk-KZ"/>
              </w:rPr>
              <w:t>жақсы»</w:t>
            </w:r>
          </w:p>
          <w:p w:rsidR="00B110E4" w:rsidRPr="00B110E4" w:rsidRDefault="00B110E4" w:rsidP="00B110E4">
            <w:pPr>
              <w:widowControl w:val="0"/>
              <w:spacing w:line="210" w:lineRule="exact"/>
              <w:ind w:left="129" w:right="157"/>
              <w:jc w:val="center"/>
              <w:rPr>
                <w:sz w:val="20"/>
                <w:szCs w:val="20"/>
                <w:lang w:val="kk-KZ"/>
              </w:rPr>
            </w:pPr>
            <w:r w:rsidRPr="00B110E4">
              <w:rPr>
                <w:sz w:val="20"/>
                <w:szCs w:val="20"/>
                <w:lang w:val="kk-KZ"/>
              </w:rPr>
              <w:t>20-25</w:t>
            </w:r>
            <w:r w:rsidRPr="00B110E4">
              <w:rPr>
                <w:spacing w:val="-4"/>
                <w:sz w:val="20"/>
                <w:szCs w:val="20"/>
                <w:lang w:val="kk-KZ"/>
              </w:rPr>
              <w:t xml:space="preserve"> </w:t>
            </w:r>
            <w:r w:rsidRPr="00B110E4">
              <w:rPr>
                <w:spacing w:val="-10"/>
                <w:sz w:val="20"/>
                <w:szCs w:val="20"/>
                <w:lang w:val="kk-KZ"/>
              </w:rPr>
              <w:t>%</w:t>
            </w:r>
          </w:p>
        </w:tc>
        <w:tc>
          <w:tcPr>
            <w:tcW w:w="2669"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rsidR="00B110E4" w:rsidRPr="00B110E4" w:rsidRDefault="00B110E4" w:rsidP="00B110E4">
            <w:pPr>
              <w:widowControl w:val="0"/>
              <w:ind w:right="68"/>
              <w:jc w:val="center"/>
              <w:rPr>
                <w:b/>
                <w:sz w:val="20"/>
                <w:szCs w:val="20"/>
                <w:lang w:val="kk-KZ"/>
              </w:rPr>
            </w:pPr>
            <w:r w:rsidRPr="00B110E4">
              <w:rPr>
                <w:b/>
                <w:spacing w:val="-2"/>
                <w:sz w:val="20"/>
                <w:szCs w:val="20"/>
                <w:lang w:val="kk-KZ"/>
              </w:rPr>
              <w:t>«Жақсы»</w:t>
            </w:r>
          </w:p>
          <w:p w:rsidR="00B110E4" w:rsidRPr="00B110E4" w:rsidRDefault="00B110E4" w:rsidP="00B110E4">
            <w:pPr>
              <w:widowControl w:val="0"/>
              <w:spacing w:line="210" w:lineRule="exact"/>
              <w:ind w:left="1" w:right="68"/>
              <w:jc w:val="center"/>
              <w:rPr>
                <w:sz w:val="20"/>
                <w:szCs w:val="20"/>
                <w:lang w:val="kk-KZ"/>
              </w:rPr>
            </w:pPr>
            <w:r w:rsidRPr="00B110E4">
              <w:rPr>
                <w:spacing w:val="-2"/>
                <w:sz w:val="20"/>
                <w:szCs w:val="20"/>
                <w:lang w:val="kk-KZ"/>
              </w:rPr>
              <w:t>15-</w:t>
            </w:r>
            <w:r w:rsidRPr="00B110E4">
              <w:rPr>
                <w:spacing w:val="-5"/>
                <w:sz w:val="20"/>
                <w:szCs w:val="20"/>
                <w:lang w:val="kk-KZ"/>
              </w:rPr>
              <w:t>20%</w:t>
            </w:r>
          </w:p>
        </w:tc>
        <w:tc>
          <w:tcPr>
            <w:tcW w:w="3307"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rsidR="00B110E4" w:rsidRPr="00B110E4" w:rsidRDefault="00B110E4" w:rsidP="00B110E4">
            <w:pPr>
              <w:widowControl w:val="0"/>
              <w:ind w:left="10" w:right="34"/>
              <w:jc w:val="center"/>
              <w:rPr>
                <w:b/>
                <w:sz w:val="20"/>
                <w:szCs w:val="20"/>
                <w:lang w:val="kk-KZ"/>
              </w:rPr>
            </w:pPr>
            <w:r w:rsidRPr="00B110E4">
              <w:rPr>
                <w:b/>
                <w:spacing w:val="-2"/>
                <w:sz w:val="20"/>
                <w:szCs w:val="20"/>
                <w:lang w:val="kk-KZ"/>
              </w:rPr>
              <w:t>«Қанағаттанарлық»</w:t>
            </w:r>
          </w:p>
          <w:p w:rsidR="00B110E4" w:rsidRPr="00B110E4" w:rsidRDefault="00B110E4" w:rsidP="00B110E4">
            <w:pPr>
              <w:widowControl w:val="0"/>
              <w:spacing w:line="210" w:lineRule="exact"/>
              <w:ind w:left="34" w:right="24"/>
              <w:jc w:val="center"/>
              <w:rPr>
                <w:sz w:val="20"/>
                <w:szCs w:val="20"/>
                <w:lang w:val="kk-KZ"/>
              </w:rPr>
            </w:pPr>
            <w:r w:rsidRPr="00B110E4">
              <w:rPr>
                <w:spacing w:val="-2"/>
                <w:sz w:val="20"/>
                <w:szCs w:val="20"/>
                <w:lang w:val="kk-KZ"/>
              </w:rPr>
              <w:t>10-</w:t>
            </w:r>
            <w:r w:rsidRPr="00B110E4">
              <w:rPr>
                <w:spacing w:val="-5"/>
                <w:sz w:val="20"/>
                <w:szCs w:val="20"/>
                <w:lang w:val="kk-KZ"/>
              </w:rPr>
              <w:t>15%</w:t>
            </w:r>
          </w:p>
        </w:tc>
        <w:tc>
          <w:tcPr>
            <w:tcW w:w="2918"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rsidR="00B110E4" w:rsidRPr="00B110E4" w:rsidRDefault="00B110E4" w:rsidP="00B110E4">
            <w:pPr>
              <w:widowControl w:val="0"/>
              <w:ind w:left="59" w:right="80"/>
              <w:jc w:val="center"/>
              <w:rPr>
                <w:b/>
                <w:sz w:val="20"/>
                <w:szCs w:val="20"/>
                <w:lang w:val="kk-KZ"/>
              </w:rPr>
            </w:pPr>
            <w:r w:rsidRPr="00B110E4">
              <w:rPr>
                <w:b/>
                <w:spacing w:val="-2"/>
                <w:sz w:val="20"/>
                <w:szCs w:val="20"/>
                <w:lang w:val="kk-KZ"/>
              </w:rPr>
              <w:t>«Қанағаттанарлықсыз»</w:t>
            </w:r>
          </w:p>
          <w:p w:rsidR="00B110E4" w:rsidRPr="00B110E4" w:rsidRDefault="00B110E4" w:rsidP="00B110E4">
            <w:pPr>
              <w:widowControl w:val="0"/>
              <w:spacing w:line="210" w:lineRule="exact"/>
              <w:ind w:left="80" w:right="21"/>
              <w:jc w:val="center"/>
              <w:rPr>
                <w:sz w:val="20"/>
                <w:szCs w:val="20"/>
                <w:lang w:val="kk-KZ"/>
              </w:rPr>
            </w:pPr>
            <w:r w:rsidRPr="00B110E4">
              <w:rPr>
                <w:spacing w:val="-2"/>
                <w:sz w:val="20"/>
                <w:szCs w:val="20"/>
                <w:lang w:val="kk-KZ"/>
              </w:rPr>
              <w:t>0-</w:t>
            </w:r>
            <w:r w:rsidRPr="00B110E4">
              <w:rPr>
                <w:spacing w:val="-5"/>
                <w:sz w:val="20"/>
                <w:szCs w:val="20"/>
                <w:lang w:val="kk-KZ"/>
              </w:rPr>
              <w:t>10%</w:t>
            </w:r>
          </w:p>
        </w:tc>
      </w:tr>
      <w:tr w:rsidR="00B110E4" w:rsidRPr="00543FB3" w:rsidTr="00DB6B7F">
        <w:trPr>
          <w:trHeight w:val="1479"/>
        </w:trPr>
        <w:tc>
          <w:tcPr>
            <w:tcW w:w="2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110E4" w:rsidRPr="00B110E4" w:rsidRDefault="00B110E4" w:rsidP="00B110E4">
            <w:pPr>
              <w:widowControl w:val="0"/>
              <w:rPr>
                <w:b/>
                <w:bCs/>
                <w:sz w:val="20"/>
                <w:szCs w:val="20"/>
                <w:lang w:val="kk-KZ"/>
              </w:rPr>
            </w:pPr>
            <w:r w:rsidRPr="00B110E4">
              <w:rPr>
                <w:b/>
                <w:bCs/>
                <w:sz w:val="20"/>
                <w:szCs w:val="20"/>
                <w:lang w:val="kk-KZ"/>
              </w:rPr>
              <w:t>Мазмұнның толық ашылуы</w:t>
            </w:r>
          </w:p>
        </w:tc>
        <w:tc>
          <w:tcPr>
            <w:tcW w:w="31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110E4" w:rsidRPr="00B110E4" w:rsidRDefault="00B110E4" w:rsidP="00B110E4">
            <w:pPr>
              <w:widowControl w:val="0"/>
              <w:rPr>
                <w:sz w:val="20"/>
                <w:szCs w:val="20"/>
                <w:lang w:val="kk-KZ"/>
              </w:rPr>
            </w:pPr>
            <w:r w:rsidRPr="00B110E4">
              <w:rPr>
                <w:sz w:val="20"/>
                <w:szCs w:val="20"/>
                <w:lang w:val="kk-KZ"/>
              </w:rPr>
              <w:t>Тақырып толық ашылған. Құқық қорғау органдарының түсінігі мен түрлері көрсетілген. Құқық қорғау қызметі дамуының негізгі бағыттары көрсетілген. Мемлекеттің қорғаныс қызметі туралы толық әрі жүйелі анықтама берген.</w:t>
            </w:r>
          </w:p>
        </w:tc>
        <w:tc>
          <w:tcPr>
            <w:tcW w:w="26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110E4" w:rsidRPr="00B110E4" w:rsidRDefault="00B110E4" w:rsidP="00B110E4">
            <w:pPr>
              <w:widowControl w:val="0"/>
              <w:rPr>
                <w:sz w:val="20"/>
                <w:szCs w:val="20"/>
                <w:lang w:val="kk-KZ"/>
              </w:rPr>
            </w:pPr>
            <w:r w:rsidRPr="00B110E4">
              <w:rPr>
                <w:sz w:val="20"/>
                <w:szCs w:val="20"/>
                <w:lang w:val="kk-KZ"/>
              </w:rPr>
              <w:t>Тақырып жеткілікті деңгейде ашылған.  Құқық қорғау қызметінің негізгі бағыттары көрсетілген,негізінен дұрыс талданған, бірақ кейбір аспектілер тереңдетілмеген.</w:t>
            </w:r>
          </w:p>
        </w:tc>
        <w:tc>
          <w:tcPr>
            <w:tcW w:w="33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110E4" w:rsidRPr="00B110E4" w:rsidRDefault="00B110E4" w:rsidP="00B110E4">
            <w:pPr>
              <w:widowControl w:val="0"/>
              <w:rPr>
                <w:sz w:val="20"/>
                <w:szCs w:val="20"/>
                <w:lang w:val="kk-KZ"/>
              </w:rPr>
            </w:pPr>
            <w:r w:rsidRPr="00B110E4">
              <w:rPr>
                <w:sz w:val="20"/>
                <w:szCs w:val="20"/>
                <w:lang w:val="kk-KZ"/>
              </w:rPr>
              <w:t>Тақырып жалпы ашылған, бірақ мазмұнда елеулі олқылықтар бар. Мемлекеттің сыртқы қорғаныс функциясы здап қарастырылған.</w:t>
            </w:r>
          </w:p>
        </w:tc>
        <w:tc>
          <w:tcPr>
            <w:tcW w:w="29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110E4" w:rsidRPr="00B110E4" w:rsidRDefault="00B110E4" w:rsidP="00B110E4">
            <w:pPr>
              <w:widowControl w:val="0"/>
              <w:rPr>
                <w:sz w:val="20"/>
                <w:szCs w:val="20"/>
                <w:lang w:val="kk-KZ"/>
              </w:rPr>
            </w:pPr>
            <w:r w:rsidRPr="00B110E4">
              <w:rPr>
                <w:sz w:val="20"/>
                <w:szCs w:val="20"/>
                <w:lang w:val="kk-KZ"/>
              </w:rPr>
              <w:t>Тақырып толығымен ашылмаған. Құқық қорғау органдары механизмдері дұрыс сипатталмаған,мемлекеттің қорғаныс функциясының қалыптасуының кезеңдері өте үстірт қаралған.</w:t>
            </w:r>
          </w:p>
        </w:tc>
      </w:tr>
      <w:tr w:rsidR="00B110E4" w:rsidRPr="00543FB3" w:rsidTr="00DB6B7F">
        <w:trPr>
          <w:trHeight w:val="2349"/>
        </w:trPr>
        <w:tc>
          <w:tcPr>
            <w:tcW w:w="2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110E4" w:rsidRPr="00B110E4" w:rsidRDefault="00B110E4" w:rsidP="00B110E4">
            <w:pPr>
              <w:widowControl w:val="0"/>
              <w:rPr>
                <w:b/>
                <w:bCs/>
                <w:sz w:val="20"/>
                <w:szCs w:val="20"/>
                <w:lang w:val="kk-KZ"/>
              </w:rPr>
            </w:pPr>
            <w:r w:rsidRPr="00B110E4">
              <w:rPr>
                <w:b/>
                <w:bCs/>
                <w:sz w:val="20"/>
                <w:szCs w:val="20"/>
                <w:lang w:val="kk-KZ"/>
              </w:rPr>
              <w:t>Теориялық негіздеме</w:t>
            </w:r>
          </w:p>
        </w:tc>
        <w:tc>
          <w:tcPr>
            <w:tcW w:w="31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110E4" w:rsidRPr="00B110E4" w:rsidRDefault="00B110E4" w:rsidP="00B110E4">
            <w:pPr>
              <w:widowControl w:val="0"/>
              <w:ind w:left="4" w:right="238"/>
              <w:rPr>
                <w:kern w:val="1"/>
                <w:sz w:val="20"/>
                <w:szCs w:val="20"/>
                <w:lang w:val="kk-KZ" w:eastAsia="zh-CN"/>
              </w:rPr>
            </w:pPr>
            <w:r w:rsidRPr="00B110E4">
              <w:rPr>
                <w:sz w:val="20"/>
                <w:szCs w:val="20"/>
                <w:lang w:val="kk-KZ"/>
              </w:rPr>
              <w:t>«Қазақстан Республикасының Құқық Қорғау қызметі туралы»Заңды талдаған. Мемлекеттің қорғаныс функциясының ұалыптасуының әртүрлі кезеңдеріне тоқталған.</w:t>
            </w:r>
          </w:p>
        </w:tc>
        <w:tc>
          <w:tcPr>
            <w:tcW w:w="26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110E4" w:rsidRPr="00B110E4" w:rsidRDefault="00B110E4" w:rsidP="00B110E4">
            <w:pPr>
              <w:widowControl w:val="0"/>
              <w:rPr>
                <w:sz w:val="20"/>
                <w:szCs w:val="20"/>
                <w:lang w:val="kk-KZ"/>
              </w:rPr>
            </w:pPr>
            <w:r w:rsidRPr="00B110E4">
              <w:rPr>
                <w:sz w:val="20"/>
                <w:szCs w:val="20"/>
                <w:lang w:val="kk-KZ"/>
              </w:rPr>
              <w:t>Негізгі құжаттар мен институттар негізінен дұрыс сипатталған. Алайда кейбір маңызды құжаттарға немесе аспектілерге тереңірек тоқталу қажет.</w:t>
            </w:r>
          </w:p>
        </w:tc>
        <w:tc>
          <w:tcPr>
            <w:tcW w:w="33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110E4" w:rsidRPr="00B110E4" w:rsidRDefault="00B110E4" w:rsidP="00B110E4">
            <w:pPr>
              <w:widowControl w:val="0"/>
              <w:rPr>
                <w:sz w:val="20"/>
                <w:szCs w:val="20"/>
                <w:lang w:val="kk-KZ"/>
              </w:rPr>
            </w:pPr>
            <w:r w:rsidRPr="00B110E4">
              <w:rPr>
                <w:sz w:val="20"/>
                <w:szCs w:val="20"/>
                <w:lang w:val="kk-KZ"/>
              </w:rPr>
              <w:t>Мемлекеттің құқық қорғау қызметі дамуының негізгі бағыттарын тереңірек ашпаған және олар тек жалпы түрде сипатталған.</w:t>
            </w:r>
          </w:p>
          <w:p w:rsidR="00B110E4" w:rsidRPr="00B110E4" w:rsidRDefault="00B110E4" w:rsidP="00B110E4">
            <w:pPr>
              <w:widowControl w:val="0"/>
              <w:spacing w:before="1"/>
              <w:ind w:left="6"/>
              <w:rPr>
                <w:sz w:val="20"/>
                <w:szCs w:val="20"/>
                <w:lang w:val="kk-KZ"/>
              </w:rPr>
            </w:pPr>
          </w:p>
        </w:tc>
        <w:tc>
          <w:tcPr>
            <w:tcW w:w="29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110E4" w:rsidRPr="00B110E4" w:rsidRDefault="00B110E4" w:rsidP="00B110E4">
            <w:pPr>
              <w:widowControl w:val="0"/>
              <w:rPr>
                <w:sz w:val="20"/>
                <w:szCs w:val="20"/>
                <w:lang w:val="kk-KZ"/>
              </w:rPr>
            </w:pPr>
            <w:r w:rsidRPr="00B110E4">
              <w:rPr>
                <w:sz w:val="20"/>
                <w:szCs w:val="20"/>
                <w:lang w:val="kk-KZ"/>
              </w:rPr>
              <w:t>Мемлекетің құқық қорғау қызметі және Қорғаныс функциясының мәні мүлдем қарастырылмаған немесе дұрыс түсіндірілмеген.</w:t>
            </w:r>
          </w:p>
        </w:tc>
      </w:tr>
      <w:tr w:rsidR="00B110E4" w:rsidRPr="00543FB3" w:rsidTr="00DB6B7F">
        <w:trPr>
          <w:trHeight w:val="1379"/>
        </w:trPr>
        <w:tc>
          <w:tcPr>
            <w:tcW w:w="2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110E4" w:rsidRPr="00B110E4" w:rsidRDefault="00B110E4" w:rsidP="00B110E4">
            <w:pPr>
              <w:widowControl w:val="0"/>
              <w:ind w:left="6"/>
              <w:rPr>
                <w:b/>
                <w:bCs/>
                <w:spacing w:val="-2"/>
                <w:sz w:val="20"/>
                <w:szCs w:val="20"/>
                <w:lang w:val="kk-KZ"/>
              </w:rPr>
            </w:pPr>
            <w:r w:rsidRPr="00B110E4">
              <w:rPr>
                <w:b/>
                <w:bCs/>
                <w:sz w:val="20"/>
                <w:szCs w:val="20"/>
                <w:lang w:val="kk-KZ"/>
              </w:rPr>
              <w:t>Саясат ұсынысы немесе практикалық</w:t>
            </w:r>
            <w:r w:rsidRPr="00B110E4">
              <w:rPr>
                <w:b/>
                <w:bCs/>
                <w:spacing w:val="-13"/>
                <w:sz w:val="20"/>
                <w:szCs w:val="20"/>
                <w:lang w:val="kk-KZ"/>
              </w:rPr>
              <w:t xml:space="preserve"> </w:t>
            </w:r>
            <w:r w:rsidRPr="00B110E4">
              <w:rPr>
                <w:b/>
                <w:bCs/>
                <w:sz w:val="20"/>
                <w:szCs w:val="20"/>
                <w:lang w:val="kk-KZ"/>
              </w:rPr>
              <w:t>ұсынымдар</w:t>
            </w:r>
            <w:r w:rsidRPr="00B110E4">
              <w:rPr>
                <w:b/>
                <w:bCs/>
                <w:spacing w:val="-12"/>
                <w:sz w:val="20"/>
                <w:szCs w:val="20"/>
                <w:lang w:val="kk-KZ"/>
              </w:rPr>
              <w:t xml:space="preserve"> </w:t>
            </w:r>
            <w:r w:rsidRPr="00B110E4">
              <w:rPr>
                <w:b/>
                <w:bCs/>
                <w:sz w:val="20"/>
                <w:szCs w:val="20"/>
                <w:lang w:val="kk-KZ"/>
              </w:rPr>
              <w:t xml:space="preserve">/ </w:t>
            </w:r>
            <w:r w:rsidRPr="00B110E4">
              <w:rPr>
                <w:b/>
                <w:bCs/>
                <w:spacing w:val="-2"/>
                <w:sz w:val="20"/>
                <w:szCs w:val="20"/>
                <w:lang w:val="kk-KZ"/>
              </w:rPr>
              <w:t>ұсыныстар</w:t>
            </w:r>
          </w:p>
          <w:p w:rsidR="00B110E4" w:rsidRPr="00B110E4" w:rsidRDefault="00B110E4" w:rsidP="00B110E4">
            <w:pPr>
              <w:widowControl w:val="0"/>
              <w:rPr>
                <w:b/>
                <w:bCs/>
                <w:sz w:val="20"/>
                <w:szCs w:val="20"/>
                <w:lang w:val="kk-KZ"/>
              </w:rPr>
            </w:pPr>
            <w:r w:rsidRPr="00B110E4">
              <w:rPr>
                <w:b/>
                <w:bCs/>
                <w:sz w:val="20"/>
                <w:szCs w:val="20"/>
                <w:lang w:val="kk-KZ"/>
              </w:rPr>
              <w:t>Қорғау механизмдерін талдау</w:t>
            </w:r>
          </w:p>
        </w:tc>
        <w:tc>
          <w:tcPr>
            <w:tcW w:w="31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110E4" w:rsidRPr="00B110E4" w:rsidRDefault="00B110E4" w:rsidP="00B110E4">
            <w:pPr>
              <w:widowControl w:val="0"/>
              <w:rPr>
                <w:sz w:val="20"/>
                <w:szCs w:val="20"/>
                <w:lang w:val="kk-KZ"/>
              </w:rPr>
            </w:pPr>
            <w:r w:rsidRPr="00B110E4">
              <w:rPr>
                <w:sz w:val="20"/>
                <w:szCs w:val="20"/>
                <w:lang w:val="kk-KZ"/>
              </w:rPr>
              <w:t>Құқық қорғау қызметі механизмдері терең және жан-жақты талданған. Мемлекеттің қорғаныс функциясының даму кезеңдері толық көрсетілген.</w:t>
            </w:r>
          </w:p>
        </w:tc>
        <w:tc>
          <w:tcPr>
            <w:tcW w:w="26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110E4" w:rsidRPr="00B110E4" w:rsidRDefault="00B110E4" w:rsidP="00B110E4">
            <w:pPr>
              <w:widowControl w:val="0"/>
              <w:rPr>
                <w:sz w:val="20"/>
                <w:szCs w:val="20"/>
                <w:lang w:val="kk-KZ"/>
              </w:rPr>
            </w:pPr>
            <w:r w:rsidRPr="00B110E4">
              <w:rPr>
                <w:sz w:val="20"/>
                <w:szCs w:val="20"/>
                <w:lang w:val="kk-KZ"/>
              </w:rPr>
              <w:t>Мемлекеттің құқық қорғау қызметі механизмдері жеткілікті деңгейде қарастырылған. Кейбір механизмдер толық ашылмаған немесе тек жалпы түрде сипатталған.</w:t>
            </w:r>
          </w:p>
        </w:tc>
        <w:tc>
          <w:tcPr>
            <w:tcW w:w="33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110E4" w:rsidRPr="00B110E4" w:rsidRDefault="00B110E4" w:rsidP="00B110E4">
            <w:pPr>
              <w:widowControl w:val="0"/>
              <w:rPr>
                <w:sz w:val="20"/>
                <w:szCs w:val="20"/>
                <w:lang w:val="kk-KZ"/>
              </w:rPr>
            </w:pPr>
            <w:r w:rsidRPr="00B110E4">
              <w:rPr>
                <w:sz w:val="20"/>
                <w:szCs w:val="20"/>
                <w:lang w:val="kk-KZ"/>
              </w:rPr>
              <w:t>Мемлекеттің Қорғаныс механизмдері үстірт түрде қаралған немесе маңызды тетіктер мен ұйымдар сипатталмаған.</w:t>
            </w:r>
          </w:p>
        </w:tc>
        <w:tc>
          <w:tcPr>
            <w:tcW w:w="29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110E4" w:rsidRPr="00B110E4" w:rsidRDefault="00B110E4" w:rsidP="00B110E4">
            <w:pPr>
              <w:widowControl w:val="0"/>
              <w:rPr>
                <w:sz w:val="20"/>
                <w:szCs w:val="20"/>
                <w:lang w:val="kk-KZ"/>
              </w:rPr>
            </w:pPr>
            <w:r w:rsidRPr="00B110E4">
              <w:rPr>
                <w:sz w:val="20"/>
                <w:szCs w:val="20"/>
                <w:lang w:val="kk-KZ"/>
              </w:rPr>
              <w:t>Құқық қорғау механизмдері мүлдем қарастырылмаған немесе қате сипатталған.</w:t>
            </w:r>
          </w:p>
        </w:tc>
      </w:tr>
      <w:tr w:rsidR="00B110E4" w:rsidRPr="00543FB3" w:rsidTr="00DB6B7F">
        <w:trPr>
          <w:trHeight w:val="1151"/>
        </w:trPr>
        <w:tc>
          <w:tcPr>
            <w:tcW w:w="2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110E4" w:rsidRPr="00B110E4" w:rsidRDefault="00B110E4" w:rsidP="00B110E4">
            <w:pPr>
              <w:widowControl w:val="0"/>
              <w:ind w:left="6"/>
              <w:rPr>
                <w:b/>
                <w:sz w:val="20"/>
                <w:szCs w:val="20"/>
                <w:lang w:val="kk-KZ"/>
              </w:rPr>
            </w:pPr>
            <w:r w:rsidRPr="00B110E4">
              <w:rPr>
                <w:b/>
                <w:spacing w:val="-2"/>
                <w:sz w:val="20"/>
                <w:szCs w:val="20"/>
                <w:lang w:val="kk-KZ"/>
              </w:rPr>
              <w:t>Жазу,</w:t>
            </w:r>
          </w:p>
          <w:p w:rsidR="00B110E4" w:rsidRPr="00B110E4" w:rsidRDefault="00B110E4" w:rsidP="00B110E4">
            <w:pPr>
              <w:widowControl w:val="0"/>
              <w:ind w:left="6"/>
              <w:rPr>
                <w:b/>
                <w:sz w:val="20"/>
                <w:szCs w:val="20"/>
                <w:lang w:val="kk-KZ"/>
              </w:rPr>
            </w:pPr>
            <w:r w:rsidRPr="00B110E4">
              <w:rPr>
                <w:b/>
                <w:sz w:val="20"/>
                <w:szCs w:val="20"/>
                <w:lang w:val="kk-KZ"/>
              </w:rPr>
              <w:t>АРА</w:t>
            </w:r>
            <w:r w:rsidRPr="00B110E4">
              <w:rPr>
                <w:b/>
                <w:spacing w:val="-5"/>
                <w:sz w:val="20"/>
                <w:szCs w:val="20"/>
                <w:lang w:val="kk-KZ"/>
              </w:rPr>
              <w:t xml:space="preserve"> </w:t>
            </w:r>
            <w:r w:rsidRPr="00B110E4">
              <w:rPr>
                <w:b/>
                <w:spacing w:val="-2"/>
                <w:sz w:val="20"/>
                <w:szCs w:val="20"/>
                <w:lang w:val="kk-KZ"/>
              </w:rPr>
              <w:t>style</w:t>
            </w:r>
          </w:p>
        </w:tc>
        <w:tc>
          <w:tcPr>
            <w:tcW w:w="31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110E4" w:rsidRPr="00B110E4" w:rsidRDefault="00B110E4" w:rsidP="00B110E4">
            <w:pPr>
              <w:widowControl w:val="0"/>
              <w:rPr>
                <w:sz w:val="20"/>
                <w:szCs w:val="20"/>
                <w:lang w:val="kk-KZ"/>
              </w:rPr>
            </w:pPr>
            <w:r w:rsidRPr="00B110E4">
              <w:rPr>
                <w:sz w:val="20"/>
                <w:szCs w:val="20"/>
                <w:lang w:val="kk-KZ"/>
              </w:rPr>
              <w:t>Жұмыс сауатты жазылған, грамматикалық және стилистикалық қателер жоқ. Мәтін оңай оқылады, тілдік құралдар дұрыс қолданылған.</w:t>
            </w:r>
          </w:p>
        </w:tc>
        <w:tc>
          <w:tcPr>
            <w:tcW w:w="26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110E4" w:rsidRPr="00B110E4" w:rsidRDefault="00B110E4" w:rsidP="00B110E4">
            <w:pPr>
              <w:widowControl w:val="0"/>
              <w:rPr>
                <w:sz w:val="20"/>
                <w:szCs w:val="20"/>
                <w:lang w:val="kk-KZ"/>
              </w:rPr>
            </w:pPr>
            <w:r w:rsidRPr="00B110E4">
              <w:rPr>
                <w:sz w:val="20"/>
                <w:szCs w:val="20"/>
                <w:lang w:val="kk-KZ"/>
              </w:rPr>
              <w:t>Кішкене грамматикалық және стилистикалық қателер бар, бірақ олар мазмұнды түсінуге кедергі келтірмейді.</w:t>
            </w:r>
          </w:p>
        </w:tc>
        <w:tc>
          <w:tcPr>
            <w:tcW w:w="33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110E4" w:rsidRPr="00B110E4" w:rsidRDefault="00B110E4" w:rsidP="00B110E4">
            <w:pPr>
              <w:widowControl w:val="0"/>
              <w:rPr>
                <w:sz w:val="20"/>
                <w:szCs w:val="20"/>
                <w:lang w:val="kk-KZ"/>
              </w:rPr>
            </w:pPr>
            <w:r w:rsidRPr="00B110E4">
              <w:rPr>
                <w:sz w:val="20"/>
                <w:szCs w:val="20"/>
                <w:lang w:val="kk-KZ"/>
              </w:rPr>
              <w:t>Көптеген грамматикалық және стилистикалық қателер кездеседі, мәтін түсініксіз.</w:t>
            </w:r>
          </w:p>
        </w:tc>
        <w:tc>
          <w:tcPr>
            <w:tcW w:w="29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110E4" w:rsidRPr="00B110E4" w:rsidRDefault="00B110E4" w:rsidP="00B110E4">
            <w:pPr>
              <w:widowControl w:val="0"/>
              <w:rPr>
                <w:sz w:val="20"/>
                <w:szCs w:val="20"/>
                <w:lang w:val="kk-KZ"/>
              </w:rPr>
            </w:pPr>
            <w:r w:rsidRPr="00B110E4">
              <w:rPr>
                <w:sz w:val="20"/>
                <w:szCs w:val="20"/>
                <w:lang w:val="kk-KZ"/>
              </w:rPr>
              <w:t>Жазу стилі мен грамматикасы өте нашар, мәтін түсініксіз.</w:t>
            </w:r>
          </w:p>
        </w:tc>
      </w:tr>
    </w:tbl>
    <w:p w:rsidR="00B110E4" w:rsidRPr="00B110E4" w:rsidRDefault="00B110E4" w:rsidP="00B110E4">
      <w:pPr>
        <w:widowControl w:val="0"/>
        <w:suppressAutoHyphens/>
        <w:ind w:left="123"/>
        <w:rPr>
          <w:sz w:val="20"/>
          <w:szCs w:val="20"/>
          <w:lang w:val="kk-KZ"/>
        </w:rPr>
      </w:pPr>
    </w:p>
    <w:p w:rsidR="00B110E4" w:rsidRPr="00B110E4" w:rsidRDefault="00B110E4" w:rsidP="00B110E4">
      <w:pPr>
        <w:pBdr>
          <w:top w:val="nil"/>
          <w:left w:val="nil"/>
          <w:bottom w:val="nil"/>
          <w:right w:val="nil"/>
          <w:between w:val="nil"/>
        </w:pBdr>
        <w:jc w:val="both"/>
        <w:rPr>
          <w:kern w:val="1"/>
          <w:sz w:val="20"/>
          <w:szCs w:val="20"/>
          <w:lang w:val="kk-KZ" w:eastAsia="zh-CN"/>
        </w:rPr>
      </w:pPr>
    </w:p>
    <w:p w:rsidR="00B110E4" w:rsidRPr="00B110E4" w:rsidRDefault="00B110E4" w:rsidP="00B110E4">
      <w:pPr>
        <w:widowControl w:val="0"/>
        <w:spacing w:before="63"/>
        <w:ind w:right="12"/>
        <w:jc w:val="center"/>
        <w:outlineLvl w:val="0"/>
        <w:rPr>
          <w:b/>
          <w:bCs/>
          <w:sz w:val="20"/>
          <w:szCs w:val="20"/>
          <w:lang w:val="kk-KZ"/>
        </w:rPr>
      </w:pPr>
    </w:p>
    <w:p w:rsidR="00B110E4" w:rsidRPr="00B110E4" w:rsidRDefault="00B110E4" w:rsidP="00B110E4">
      <w:pPr>
        <w:widowControl w:val="0"/>
        <w:spacing w:before="63"/>
        <w:ind w:right="12"/>
        <w:jc w:val="center"/>
        <w:outlineLvl w:val="0"/>
        <w:rPr>
          <w:b/>
          <w:bCs/>
          <w:sz w:val="20"/>
          <w:szCs w:val="20"/>
          <w:lang w:val="kk-KZ"/>
        </w:rPr>
      </w:pPr>
    </w:p>
    <w:p w:rsidR="00B110E4" w:rsidRDefault="00B110E4" w:rsidP="00B110E4">
      <w:pPr>
        <w:widowControl w:val="0"/>
        <w:spacing w:before="63"/>
        <w:ind w:right="12"/>
        <w:jc w:val="center"/>
        <w:outlineLvl w:val="0"/>
        <w:rPr>
          <w:b/>
          <w:bCs/>
          <w:sz w:val="20"/>
          <w:szCs w:val="20"/>
          <w:lang w:val="kk-KZ"/>
        </w:rPr>
      </w:pPr>
    </w:p>
    <w:p w:rsidR="00B110E4" w:rsidRPr="00376A48" w:rsidRDefault="00B110E4" w:rsidP="00B110E4">
      <w:pPr>
        <w:widowControl w:val="0"/>
        <w:spacing w:before="63"/>
        <w:ind w:right="12"/>
        <w:jc w:val="center"/>
        <w:outlineLvl w:val="0"/>
        <w:rPr>
          <w:b/>
          <w:bCs/>
          <w:sz w:val="20"/>
          <w:szCs w:val="20"/>
          <w:lang w:val="kk-KZ"/>
        </w:rPr>
      </w:pPr>
    </w:p>
    <w:p w:rsidR="00DB6B7F" w:rsidRPr="00376A48" w:rsidRDefault="00DB6B7F" w:rsidP="00B110E4">
      <w:pPr>
        <w:widowControl w:val="0"/>
        <w:spacing w:before="63"/>
        <w:ind w:right="12"/>
        <w:jc w:val="center"/>
        <w:outlineLvl w:val="0"/>
        <w:rPr>
          <w:b/>
          <w:bCs/>
          <w:sz w:val="20"/>
          <w:szCs w:val="20"/>
          <w:lang w:val="kk-KZ"/>
        </w:rPr>
      </w:pPr>
    </w:p>
    <w:p w:rsidR="00B110E4" w:rsidRPr="00B110E4" w:rsidRDefault="00B110E4" w:rsidP="00B110E4">
      <w:pPr>
        <w:widowControl w:val="0"/>
        <w:spacing w:before="63"/>
        <w:ind w:right="12"/>
        <w:jc w:val="center"/>
        <w:outlineLvl w:val="0"/>
        <w:rPr>
          <w:b/>
          <w:bCs/>
          <w:spacing w:val="-2"/>
          <w:sz w:val="20"/>
          <w:szCs w:val="20"/>
          <w:lang w:val="kk-KZ"/>
        </w:rPr>
      </w:pPr>
      <w:r w:rsidRPr="00B110E4">
        <w:rPr>
          <w:b/>
          <w:bCs/>
          <w:sz w:val="20"/>
          <w:szCs w:val="20"/>
          <w:lang w:val="kk-KZ"/>
        </w:rPr>
        <w:lastRenderedPageBreak/>
        <w:t>ЖИЫНТЫҚ</w:t>
      </w:r>
      <w:r w:rsidRPr="00B110E4">
        <w:rPr>
          <w:b/>
          <w:bCs/>
          <w:spacing w:val="-13"/>
          <w:sz w:val="20"/>
          <w:szCs w:val="20"/>
          <w:lang w:val="kk-KZ"/>
        </w:rPr>
        <w:t xml:space="preserve"> </w:t>
      </w:r>
      <w:r w:rsidRPr="00B110E4">
        <w:rPr>
          <w:b/>
          <w:bCs/>
          <w:sz w:val="20"/>
          <w:szCs w:val="20"/>
          <w:lang w:val="kk-KZ"/>
        </w:rPr>
        <w:t>БАҒАЛАУ</w:t>
      </w:r>
      <w:r w:rsidRPr="00B110E4">
        <w:rPr>
          <w:b/>
          <w:bCs/>
          <w:spacing w:val="-11"/>
          <w:sz w:val="20"/>
          <w:szCs w:val="20"/>
          <w:lang w:val="kk-KZ"/>
        </w:rPr>
        <w:t xml:space="preserve"> </w:t>
      </w:r>
      <w:r w:rsidRPr="00B110E4">
        <w:rPr>
          <w:b/>
          <w:bCs/>
          <w:spacing w:val="-2"/>
          <w:sz w:val="20"/>
          <w:szCs w:val="20"/>
          <w:lang w:val="kk-KZ"/>
        </w:rPr>
        <w:t>РУБРИКАТОРЫ</w:t>
      </w:r>
    </w:p>
    <w:p w:rsidR="00B110E4" w:rsidRPr="00B110E4" w:rsidRDefault="00B110E4" w:rsidP="00B110E4">
      <w:pPr>
        <w:widowControl w:val="0"/>
        <w:spacing w:before="63"/>
        <w:ind w:right="12"/>
        <w:jc w:val="center"/>
        <w:outlineLvl w:val="0"/>
        <w:rPr>
          <w:b/>
          <w:sz w:val="20"/>
          <w:szCs w:val="20"/>
          <w:lang w:val="kk-KZ"/>
        </w:rPr>
      </w:pPr>
      <w:r w:rsidRPr="00B110E4">
        <w:rPr>
          <w:b/>
          <w:bCs/>
          <w:sz w:val="20"/>
          <w:szCs w:val="20"/>
          <w:lang w:val="kk-KZ"/>
        </w:rPr>
        <w:t xml:space="preserve"> </w:t>
      </w:r>
      <w:r w:rsidRPr="00B110E4">
        <w:rPr>
          <w:b/>
          <w:sz w:val="20"/>
          <w:szCs w:val="20"/>
          <w:lang w:val="kk-KZ"/>
        </w:rPr>
        <w:t>ОҚУ</w:t>
      </w:r>
      <w:r w:rsidRPr="00B110E4">
        <w:rPr>
          <w:b/>
          <w:spacing w:val="-11"/>
          <w:sz w:val="20"/>
          <w:szCs w:val="20"/>
          <w:lang w:val="kk-KZ"/>
        </w:rPr>
        <w:t xml:space="preserve"> </w:t>
      </w:r>
      <w:r w:rsidRPr="00B110E4">
        <w:rPr>
          <w:b/>
          <w:sz w:val="20"/>
          <w:szCs w:val="20"/>
          <w:lang w:val="kk-KZ"/>
        </w:rPr>
        <w:t>НӘТИЖЕЛЕРІН</w:t>
      </w:r>
      <w:r w:rsidRPr="00B110E4">
        <w:rPr>
          <w:b/>
          <w:spacing w:val="-9"/>
          <w:sz w:val="20"/>
          <w:szCs w:val="20"/>
          <w:lang w:val="kk-KZ"/>
        </w:rPr>
        <w:t xml:space="preserve"> </w:t>
      </w:r>
      <w:r w:rsidRPr="00B110E4">
        <w:rPr>
          <w:b/>
          <w:sz w:val="20"/>
          <w:szCs w:val="20"/>
          <w:lang w:val="kk-KZ"/>
        </w:rPr>
        <w:t>БАҒАЛАУ</w:t>
      </w:r>
      <w:r w:rsidRPr="00B110E4">
        <w:rPr>
          <w:b/>
          <w:spacing w:val="-10"/>
          <w:sz w:val="20"/>
          <w:szCs w:val="20"/>
          <w:lang w:val="kk-KZ"/>
        </w:rPr>
        <w:t xml:space="preserve"> </w:t>
      </w:r>
      <w:r w:rsidRPr="00B110E4">
        <w:rPr>
          <w:b/>
          <w:spacing w:val="-2"/>
          <w:sz w:val="20"/>
          <w:szCs w:val="20"/>
          <w:lang w:val="kk-KZ"/>
        </w:rPr>
        <w:t>КРИТЕРИЙЛЕРІ</w:t>
      </w:r>
    </w:p>
    <w:p w:rsidR="00340C0A" w:rsidRPr="00340C0A" w:rsidRDefault="00B110E4" w:rsidP="00340C0A">
      <w:pPr>
        <w:widowControl w:val="0"/>
        <w:spacing w:before="1"/>
        <w:ind w:left="387"/>
        <w:jc w:val="center"/>
        <w:rPr>
          <w:b/>
          <w:bCs/>
          <w:spacing w:val="-4"/>
          <w:sz w:val="20"/>
          <w:szCs w:val="20"/>
          <w:lang w:val="kk-KZ"/>
        </w:rPr>
      </w:pPr>
      <w:r w:rsidRPr="00B110E4">
        <w:rPr>
          <w:b/>
          <w:sz w:val="20"/>
          <w:szCs w:val="20"/>
          <w:lang w:val="kk-KZ"/>
        </w:rPr>
        <w:t>СӨЖ</w:t>
      </w:r>
      <w:r w:rsidRPr="00B110E4">
        <w:rPr>
          <w:b/>
          <w:spacing w:val="-7"/>
          <w:sz w:val="20"/>
          <w:szCs w:val="20"/>
          <w:lang w:val="kk-KZ"/>
        </w:rPr>
        <w:t xml:space="preserve"> </w:t>
      </w:r>
      <w:r w:rsidRPr="00B110E4">
        <w:rPr>
          <w:b/>
          <w:sz w:val="20"/>
          <w:szCs w:val="20"/>
          <w:lang w:val="kk-KZ"/>
        </w:rPr>
        <w:t>4 «</w:t>
      </w:r>
      <w:r w:rsidR="00340C0A" w:rsidRPr="00340C0A">
        <w:rPr>
          <w:b/>
          <w:sz w:val="20"/>
          <w:szCs w:val="20"/>
          <w:lang w:val="kk-KZ"/>
        </w:rPr>
        <w:t>Құқықтық қатынастар және оның элементтері. Заңды жүзеге асыру нысандары. Мемлекеттік қызметшілердің этикасы</w:t>
      </w:r>
      <w:r w:rsidR="00340C0A">
        <w:rPr>
          <w:b/>
          <w:sz w:val="20"/>
          <w:szCs w:val="20"/>
          <w:lang w:val="kk-KZ"/>
        </w:rPr>
        <w:t xml:space="preserve">». </w:t>
      </w:r>
      <w:r w:rsidR="00340C0A" w:rsidRPr="00340C0A">
        <w:rPr>
          <w:b/>
          <w:sz w:val="20"/>
          <w:szCs w:val="20"/>
          <w:lang w:val="kk-KZ"/>
        </w:rPr>
        <w:t>Конспект жасау,</w:t>
      </w:r>
      <w:r w:rsidR="00340C0A">
        <w:rPr>
          <w:b/>
          <w:sz w:val="20"/>
          <w:szCs w:val="20"/>
          <w:lang w:val="kk-KZ"/>
        </w:rPr>
        <w:t xml:space="preserve"> </w:t>
      </w:r>
      <w:r w:rsidR="00340C0A" w:rsidRPr="00340C0A">
        <w:rPr>
          <w:b/>
          <w:sz w:val="20"/>
          <w:szCs w:val="20"/>
          <w:lang w:val="kk-KZ"/>
        </w:rPr>
        <w:t>салыстырмалы  кесте жасау.</w:t>
      </w:r>
      <w:r w:rsidR="00340C0A" w:rsidRPr="00340C0A">
        <w:rPr>
          <w:b/>
          <w:bCs/>
          <w:sz w:val="20"/>
          <w:szCs w:val="20"/>
          <w:lang w:val="kk-KZ"/>
        </w:rPr>
        <w:t xml:space="preserve"> </w:t>
      </w:r>
      <w:r w:rsidRPr="00B110E4">
        <w:rPr>
          <w:b/>
          <w:bCs/>
          <w:sz w:val="20"/>
          <w:szCs w:val="20"/>
          <w:lang w:val="kk-KZ"/>
        </w:rPr>
        <w:t>(АБ</w:t>
      </w:r>
      <w:r w:rsidRPr="00B110E4">
        <w:rPr>
          <w:b/>
          <w:bCs/>
          <w:spacing w:val="-11"/>
          <w:sz w:val="20"/>
          <w:szCs w:val="20"/>
          <w:lang w:val="kk-KZ"/>
        </w:rPr>
        <w:t xml:space="preserve"> </w:t>
      </w:r>
      <w:r w:rsidRPr="00B110E4">
        <w:rPr>
          <w:b/>
          <w:bCs/>
          <w:sz w:val="20"/>
          <w:szCs w:val="20"/>
          <w:lang w:val="kk-KZ"/>
        </w:rPr>
        <w:t>100%-ның</w:t>
      </w:r>
      <w:r w:rsidRPr="00B110E4">
        <w:rPr>
          <w:b/>
          <w:bCs/>
          <w:spacing w:val="-12"/>
          <w:sz w:val="20"/>
          <w:szCs w:val="20"/>
          <w:lang w:val="kk-KZ"/>
        </w:rPr>
        <w:t xml:space="preserve"> </w:t>
      </w:r>
      <w:r w:rsidRPr="00B110E4">
        <w:rPr>
          <w:b/>
          <w:bCs/>
          <w:spacing w:val="-4"/>
          <w:sz w:val="20"/>
          <w:szCs w:val="20"/>
          <w:lang w:val="kk-KZ"/>
        </w:rPr>
        <w:t>25%)</w:t>
      </w:r>
    </w:p>
    <w:tbl>
      <w:tblPr>
        <w:tblW w:w="14837" w:type="dxa"/>
        <w:tblInd w:w="123" w:type="dxa"/>
        <w:tblLook w:val="01E0"/>
      </w:tblPr>
      <w:tblGrid>
        <w:gridCol w:w="2800"/>
        <w:gridCol w:w="3143"/>
        <w:gridCol w:w="2669"/>
        <w:gridCol w:w="3307"/>
        <w:gridCol w:w="2918"/>
      </w:tblGrid>
      <w:tr w:rsidR="00B110E4" w:rsidRPr="00B110E4" w:rsidTr="00DB6B7F">
        <w:trPr>
          <w:trHeight w:val="460"/>
        </w:trPr>
        <w:tc>
          <w:tcPr>
            <w:tcW w:w="2800"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rsidR="00B110E4" w:rsidRPr="00B110E4" w:rsidRDefault="00B110E4" w:rsidP="00B110E4">
            <w:pPr>
              <w:widowControl w:val="0"/>
              <w:ind w:left="6"/>
              <w:rPr>
                <w:b/>
                <w:sz w:val="20"/>
                <w:szCs w:val="20"/>
                <w:lang w:val="kk-KZ"/>
              </w:rPr>
            </w:pPr>
            <w:r w:rsidRPr="00B110E4">
              <w:rPr>
                <w:b/>
                <w:spacing w:val="-2"/>
                <w:sz w:val="20"/>
                <w:szCs w:val="20"/>
                <w:lang w:val="kk-KZ"/>
              </w:rPr>
              <w:t>Критерий</w:t>
            </w:r>
          </w:p>
        </w:tc>
        <w:tc>
          <w:tcPr>
            <w:tcW w:w="3143"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rsidR="00B110E4" w:rsidRPr="00B110E4" w:rsidRDefault="00B110E4" w:rsidP="00B110E4">
            <w:pPr>
              <w:widowControl w:val="0"/>
              <w:ind w:right="157"/>
              <w:jc w:val="center"/>
              <w:rPr>
                <w:b/>
                <w:sz w:val="20"/>
                <w:szCs w:val="20"/>
                <w:lang w:val="kk-KZ"/>
              </w:rPr>
            </w:pPr>
            <w:r w:rsidRPr="00B110E4">
              <w:rPr>
                <w:b/>
                <w:sz w:val="20"/>
                <w:szCs w:val="20"/>
                <w:lang w:val="kk-KZ"/>
              </w:rPr>
              <w:t>«Өте</w:t>
            </w:r>
            <w:r w:rsidRPr="00B110E4">
              <w:rPr>
                <w:b/>
                <w:spacing w:val="-3"/>
                <w:sz w:val="20"/>
                <w:szCs w:val="20"/>
                <w:lang w:val="kk-KZ"/>
              </w:rPr>
              <w:t xml:space="preserve"> </w:t>
            </w:r>
            <w:r w:rsidRPr="00B110E4">
              <w:rPr>
                <w:b/>
                <w:spacing w:val="-2"/>
                <w:sz w:val="20"/>
                <w:szCs w:val="20"/>
                <w:lang w:val="kk-KZ"/>
              </w:rPr>
              <w:t>жақсы»</w:t>
            </w:r>
          </w:p>
          <w:p w:rsidR="00B110E4" w:rsidRPr="00B110E4" w:rsidRDefault="00B110E4" w:rsidP="00B110E4">
            <w:pPr>
              <w:widowControl w:val="0"/>
              <w:spacing w:line="210" w:lineRule="exact"/>
              <w:ind w:left="129" w:right="157"/>
              <w:jc w:val="center"/>
              <w:rPr>
                <w:sz w:val="20"/>
                <w:szCs w:val="20"/>
                <w:lang w:val="kk-KZ"/>
              </w:rPr>
            </w:pPr>
            <w:r w:rsidRPr="00B110E4">
              <w:rPr>
                <w:sz w:val="20"/>
                <w:szCs w:val="20"/>
                <w:lang w:val="kk-KZ"/>
              </w:rPr>
              <w:t>20-25</w:t>
            </w:r>
            <w:r w:rsidRPr="00B110E4">
              <w:rPr>
                <w:spacing w:val="-4"/>
                <w:sz w:val="20"/>
                <w:szCs w:val="20"/>
                <w:lang w:val="kk-KZ"/>
              </w:rPr>
              <w:t xml:space="preserve"> </w:t>
            </w:r>
            <w:r w:rsidRPr="00B110E4">
              <w:rPr>
                <w:spacing w:val="-10"/>
                <w:sz w:val="20"/>
                <w:szCs w:val="20"/>
                <w:lang w:val="kk-KZ"/>
              </w:rPr>
              <w:t>%</w:t>
            </w:r>
          </w:p>
        </w:tc>
        <w:tc>
          <w:tcPr>
            <w:tcW w:w="2669"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rsidR="00B110E4" w:rsidRPr="00B110E4" w:rsidRDefault="00B110E4" w:rsidP="00B110E4">
            <w:pPr>
              <w:widowControl w:val="0"/>
              <w:ind w:right="68"/>
              <w:jc w:val="center"/>
              <w:rPr>
                <w:b/>
                <w:sz w:val="20"/>
                <w:szCs w:val="20"/>
                <w:lang w:val="kk-KZ"/>
              </w:rPr>
            </w:pPr>
            <w:r w:rsidRPr="00B110E4">
              <w:rPr>
                <w:b/>
                <w:spacing w:val="-2"/>
                <w:sz w:val="20"/>
                <w:szCs w:val="20"/>
                <w:lang w:val="kk-KZ"/>
              </w:rPr>
              <w:t>«Жақсы»</w:t>
            </w:r>
          </w:p>
          <w:p w:rsidR="00B110E4" w:rsidRPr="00B110E4" w:rsidRDefault="00B110E4" w:rsidP="00B110E4">
            <w:pPr>
              <w:widowControl w:val="0"/>
              <w:spacing w:line="210" w:lineRule="exact"/>
              <w:ind w:left="1" w:right="68"/>
              <w:jc w:val="center"/>
              <w:rPr>
                <w:sz w:val="20"/>
                <w:szCs w:val="20"/>
                <w:lang w:val="kk-KZ"/>
              </w:rPr>
            </w:pPr>
            <w:r w:rsidRPr="00B110E4">
              <w:rPr>
                <w:spacing w:val="-2"/>
                <w:sz w:val="20"/>
                <w:szCs w:val="20"/>
                <w:lang w:val="kk-KZ"/>
              </w:rPr>
              <w:t>15-</w:t>
            </w:r>
            <w:r w:rsidRPr="00B110E4">
              <w:rPr>
                <w:spacing w:val="-5"/>
                <w:sz w:val="20"/>
                <w:szCs w:val="20"/>
                <w:lang w:val="kk-KZ"/>
              </w:rPr>
              <w:t>20%</w:t>
            </w:r>
          </w:p>
        </w:tc>
        <w:tc>
          <w:tcPr>
            <w:tcW w:w="3307"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rsidR="00B110E4" w:rsidRPr="00B110E4" w:rsidRDefault="00B110E4" w:rsidP="00B110E4">
            <w:pPr>
              <w:widowControl w:val="0"/>
              <w:ind w:left="10" w:right="34"/>
              <w:jc w:val="center"/>
              <w:rPr>
                <w:b/>
                <w:sz w:val="20"/>
                <w:szCs w:val="20"/>
                <w:lang w:val="kk-KZ"/>
              </w:rPr>
            </w:pPr>
            <w:r w:rsidRPr="00B110E4">
              <w:rPr>
                <w:b/>
                <w:spacing w:val="-2"/>
                <w:sz w:val="20"/>
                <w:szCs w:val="20"/>
                <w:lang w:val="kk-KZ"/>
              </w:rPr>
              <w:t>«Қанағаттанарлық»</w:t>
            </w:r>
          </w:p>
          <w:p w:rsidR="00B110E4" w:rsidRPr="00B110E4" w:rsidRDefault="00B110E4" w:rsidP="00B110E4">
            <w:pPr>
              <w:widowControl w:val="0"/>
              <w:spacing w:line="210" w:lineRule="exact"/>
              <w:ind w:left="34" w:right="24"/>
              <w:jc w:val="center"/>
              <w:rPr>
                <w:sz w:val="20"/>
                <w:szCs w:val="20"/>
                <w:lang w:val="kk-KZ"/>
              </w:rPr>
            </w:pPr>
            <w:r w:rsidRPr="00B110E4">
              <w:rPr>
                <w:spacing w:val="-2"/>
                <w:sz w:val="20"/>
                <w:szCs w:val="20"/>
                <w:lang w:val="kk-KZ"/>
              </w:rPr>
              <w:t>10-</w:t>
            </w:r>
            <w:r w:rsidRPr="00B110E4">
              <w:rPr>
                <w:spacing w:val="-5"/>
                <w:sz w:val="20"/>
                <w:szCs w:val="20"/>
                <w:lang w:val="kk-KZ"/>
              </w:rPr>
              <w:t>15%</w:t>
            </w:r>
          </w:p>
        </w:tc>
        <w:tc>
          <w:tcPr>
            <w:tcW w:w="2918"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rsidR="00B110E4" w:rsidRPr="00B110E4" w:rsidRDefault="00B110E4" w:rsidP="00B110E4">
            <w:pPr>
              <w:widowControl w:val="0"/>
              <w:ind w:left="59" w:right="80"/>
              <w:jc w:val="center"/>
              <w:rPr>
                <w:b/>
                <w:sz w:val="20"/>
                <w:szCs w:val="20"/>
                <w:lang w:val="kk-KZ"/>
              </w:rPr>
            </w:pPr>
            <w:r w:rsidRPr="00B110E4">
              <w:rPr>
                <w:b/>
                <w:spacing w:val="-2"/>
                <w:sz w:val="20"/>
                <w:szCs w:val="20"/>
                <w:lang w:val="kk-KZ"/>
              </w:rPr>
              <w:t>«Қанағаттанарлықсыз»</w:t>
            </w:r>
          </w:p>
          <w:p w:rsidR="00B110E4" w:rsidRPr="00B110E4" w:rsidRDefault="00B110E4" w:rsidP="00B110E4">
            <w:pPr>
              <w:widowControl w:val="0"/>
              <w:spacing w:line="210" w:lineRule="exact"/>
              <w:ind w:left="80" w:right="21"/>
              <w:jc w:val="center"/>
              <w:rPr>
                <w:sz w:val="20"/>
                <w:szCs w:val="20"/>
                <w:lang w:val="kk-KZ"/>
              </w:rPr>
            </w:pPr>
            <w:r w:rsidRPr="00B110E4">
              <w:rPr>
                <w:spacing w:val="-2"/>
                <w:sz w:val="20"/>
                <w:szCs w:val="20"/>
                <w:lang w:val="kk-KZ"/>
              </w:rPr>
              <w:t>0-</w:t>
            </w:r>
            <w:r w:rsidRPr="00B110E4">
              <w:rPr>
                <w:spacing w:val="-5"/>
                <w:sz w:val="20"/>
                <w:szCs w:val="20"/>
                <w:lang w:val="kk-KZ"/>
              </w:rPr>
              <w:t>10%</w:t>
            </w:r>
          </w:p>
        </w:tc>
      </w:tr>
      <w:tr w:rsidR="00B110E4" w:rsidRPr="00543FB3" w:rsidTr="00DB6B7F">
        <w:trPr>
          <w:trHeight w:val="1609"/>
        </w:trPr>
        <w:tc>
          <w:tcPr>
            <w:tcW w:w="2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110E4" w:rsidRPr="00B110E4" w:rsidRDefault="00B110E4" w:rsidP="00B110E4">
            <w:pPr>
              <w:widowControl w:val="0"/>
              <w:rPr>
                <w:b/>
                <w:bCs/>
                <w:sz w:val="20"/>
                <w:szCs w:val="20"/>
                <w:lang w:val="kk-KZ"/>
              </w:rPr>
            </w:pPr>
            <w:r w:rsidRPr="00B110E4">
              <w:rPr>
                <w:b/>
                <w:bCs/>
                <w:sz w:val="20"/>
                <w:szCs w:val="20"/>
                <w:lang w:val="kk-KZ"/>
              </w:rPr>
              <w:t>Тақырыптың толық ашылуы</w:t>
            </w:r>
          </w:p>
        </w:tc>
        <w:tc>
          <w:tcPr>
            <w:tcW w:w="31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110E4" w:rsidRPr="00B110E4" w:rsidRDefault="00B110E4" w:rsidP="00B110E4">
            <w:pPr>
              <w:widowControl w:val="0"/>
              <w:rPr>
                <w:sz w:val="20"/>
                <w:szCs w:val="20"/>
                <w:lang w:val="kk-KZ"/>
              </w:rPr>
            </w:pPr>
            <w:r w:rsidRPr="00B110E4">
              <w:rPr>
                <w:sz w:val="20"/>
                <w:szCs w:val="20"/>
                <w:lang w:val="kk-KZ"/>
              </w:rPr>
              <w:t>Ғылыми техникалық прогресс түсінігі мен рөлі жан-жақты әрі толыққанды талданған.Оның әсер ету жолдары  түсінікті және жүйелі баяндалған.</w:t>
            </w:r>
          </w:p>
        </w:tc>
        <w:tc>
          <w:tcPr>
            <w:tcW w:w="26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110E4" w:rsidRPr="00B110E4" w:rsidRDefault="00B110E4" w:rsidP="00B110E4">
            <w:pPr>
              <w:widowControl w:val="0"/>
              <w:rPr>
                <w:sz w:val="20"/>
                <w:szCs w:val="20"/>
                <w:lang w:val="kk-KZ"/>
              </w:rPr>
            </w:pPr>
            <w:r w:rsidRPr="00B110E4">
              <w:rPr>
                <w:sz w:val="20"/>
                <w:szCs w:val="20"/>
                <w:lang w:val="kk-KZ"/>
              </w:rPr>
              <w:t>Тақырып жеткілікті деңгейде ашылған, негізгі мәселелер дұрыс қарастырылған, бірақ кейбір аспектілер толық ашылмаған.</w:t>
            </w:r>
          </w:p>
        </w:tc>
        <w:tc>
          <w:tcPr>
            <w:tcW w:w="33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110E4" w:rsidRPr="00B110E4" w:rsidRDefault="00B110E4" w:rsidP="00B110E4">
            <w:pPr>
              <w:widowControl w:val="0"/>
              <w:rPr>
                <w:sz w:val="20"/>
                <w:szCs w:val="20"/>
                <w:lang w:val="kk-KZ"/>
              </w:rPr>
            </w:pPr>
            <w:r w:rsidRPr="00B110E4">
              <w:rPr>
                <w:sz w:val="20"/>
                <w:szCs w:val="20"/>
                <w:lang w:val="kk-KZ"/>
              </w:rPr>
              <w:t>Тақырып жалпы ашылған, бірақ негізгі мәселелер беткей қарастырылған, маңызды ақпарат жетіспейді.</w:t>
            </w:r>
          </w:p>
        </w:tc>
        <w:tc>
          <w:tcPr>
            <w:tcW w:w="29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110E4" w:rsidRPr="00B110E4" w:rsidRDefault="00B110E4" w:rsidP="00B110E4">
            <w:pPr>
              <w:widowControl w:val="0"/>
              <w:rPr>
                <w:sz w:val="20"/>
                <w:szCs w:val="20"/>
                <w:lang w:val="kk-KZ"/>
              </w:rPr>
            </w:pPr>
            <w:r w:rsidRPr="00B110E4">
              <w:rPr>
                <w:sz w:val="20"/>
                <w:szCs w:val="20"/>
                <w:lang w:val="kk-KZ"/>
              </w:rPr>
              <w:t>Тақырып толық ашылмаған немесе мазмұнда айтарлықтай кемшіліктер бар.</w:t>
            </w:r>
          </w:p>
        </w:tc>
      </w:tr>
      <w:tr w:rsidR="00B110E4" w:rsidRPr="00543FB3" w:rsidTr="00DB6B7F">
        <w:trPr>
          <w:trHeight w:val="1869"/>
        </w:trPr>
        <w:tc>
          <w:tcPr>
            <w:tcW w:w="2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110E4" w:rsidRPr="00B110E4" w:rsidRDefault="00B110E4" w:rsidP="00B110E4">
            <w:pPr>
              <w:widowControl w:val="0"/>
              <w:rPr>
                <w:b/>
                <w:bCs/>
                <w:sz w:val="20"/>
                <w:szCs w:val="20"/>
                <w:lang w:val="kk-KZ"/>
              </w:rPr>
            </w:pPr>
            <w:r w:rsidRPr="00B110E4">
              <w:rPr>
                <w:b/>
                <w:bCs/>
                <w:sz w:val="20"/>
                <w:szCs w:val="20"/>
                <w:lang w:val="kk-KZ"/>
              </w:rPr>
              <w:t>Теориялық негіздеме</w:t>
            </w:r>
          </w:p>
        </w:tc>
        <w:tc>
          <w:tcPr>
            <w:tcW w:w="31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110E4" w:rsidRPr="00B110E4" w:rsidRDefault="00B110E4" w:rsidP="00B110E4">
            <w:pPr>
              <w:widowControl w:val="0"/>
              <w:ind w:left="4" w:right="238"/>
              <w:rPr>
                <w:kern w:val="1"/>
                <w:sz w:val="20"/>
                <w:szCs w:val="20"/>
                <w:lang w:val="kk-KZ" w:eastAsia="zh-CN"/>
              </w:rPr>
            </w:pPr>
            <w:r w:rsidRPr="00B110E4">
              <w:rPr>
                <w:kern w:val="1"/>
                <w:sz w:val="20"/>
                <w:szCs w:val="20"/>
                <w:lang w:val="kk-KZ" w:eastAsia="zh-CN"/>
              </w:rPr>
              <w:t xml:space="preserve"> Қазіргі мемлекеттің функцияларының мәні мен мазмұнына ғылыми-техникалық процестің әсер ету дәрежесін анықтаған және оны толықтай ашқан.</w:t>
            </w:r>
          </w:p>
        </w:tc>
        <w:tc>
          <w:tcPr>
            <w:tcW w:w="26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110E4" w:rsidRPr="00B110E4" w:rsidRDefault="00B110E4" w:rsidP="00B110E4">
            <w:pPr>
              <w:widowControl w:val="0"/>
              <w:rPr>
                <w:sz w:val="20"/>
                <w:szCs w:val="20"/>
                <w:lang w:val="kk-KZ"/>
              </w:rPr>
            </w:pPr>
            <w:r w:rsidRPr="00B110E4">
              <w:rPr>
                <w:sz w:val="20"/>
                <w:szCs w:val="20"/>
                <w:lang w:val="kk-KZ"/>
              </w:rPr>
              <w:t>Теориялық негіздеме бар, бірақ кейбір маңызды аспектілер толық ашылмаған немесе дәйексөздер жеткіліксіз.</w:t>
            </w:r>
          </w:p>
        </w:tc>
        <w:tc>
          <w:tcPr>
            <w:tcW w:w="33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110E4" w:rsidRPr="00B110E4" w:rsidRDefault="00B110E4" w:rsidP="00B110E4">
            <w:pPr>
              <w:widowControl w:val="0"/>
              <w:rPr>
                <w:sz w:val="20"/>
                <w:szCs w:val="20"/>
                <w:lang w:val="kk-KZ"/>
              </w:rPr>
            </w:pPr>
            <w:r w:rsidRPr="00B110E4">
              <w:rPr>
                <w:sz w:val="20"/>
                <w:szCs w:val="20"/>
                <w:lang w:val="kk-KZ"/>
              </w:rPr>
              <w:t>Теориялық негіздеме үстірт түрде берілген, кейбір қажетті құжаттар мен дереккөздер қарастырылмаған.</w:t>
            </w:r>
          </w:p>
        </w:tc>
        <w:tc>
          <w:tcPr>
            <w:tcW w:w="29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110E4" w:rsidRPr="00B110E4" w:rsidRDefault="00B110E4" w:rsidP="00B110E4">
            <w:pPr>
              <w:widowControl w:val="0"/>
              <w:rPr>
                <w:sz w:val="20"/>
                <w:szCs w:val="20"/>
                <w:lang w:val="kk-KZ"/>
              </w:rPr>
            </w:pPr>
            <w:r w:rsidRPr="00B110E4">
              <w:rPr>
                <w:sz w:val="20"/>
                <w:szCs w:val="20"/>
                <w:lang w:val="kk-KZ"/>
              </w:rPr>
              <w:t>Теориялық негіздеме жоқ немесе өте аз, маңызды құжаттарға және дереккөздерге сілтемелер жоқ.</w:t>
            </w:r>
          </w:p>
        </w:tc>
      </w:tr>
      <w:tr w:rsidR="00B110E4" w:rsidRPr="00543FB3" w:rsidTr="00DB6B7F">
        <w:trPr>
          <w:trHeight w:val="1379"/>
        </w:trPr>
        <w:tc>
          <w:tcPr>
            <w:tcW w:w="2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110E4" w:rsidRPr="00B110E4" w:rsidRDefault="00B110E4" w:rsidP="00B110E4">
            <w:pPr>
              <w:widowControl w:val="0"/>
              <w:rPr>
                <w:b/>
                <w:bCs/>
                <w:sz w:val="20"/>
                <w:szCs w:val="20"/>
                <w:lang w:val="kk-KZ"/>
              </w:rPr>
            </w:pPr>
            <w:r w:rsidRPr="00B110E4">
              <w:rPr>
                <w:b/>
                <w:bCs/>
                <w:sz w:val="20"/>
                <w:szCs w:val="20"/>
                <w:lang w:val="kk-KZ"/>
              </w:rPr>
              <w:t>Цифрландыру мен электронды үкіметке талдау</w:t>
            </w:r>
          </w:p>
        </w:tc>
        <w:tc>
          <w:tcPr>
            <w:tcW w:w="31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110E4" w:rsidRPr="00B110E4" w:rsidRDefault="00B110E4" w:rsidP="00B110E4">
            <w:pPr>
              <w:widowControl w:val="0"/>
              <w:rPr>
                <w:sz w:val="20"/>
                <w:szCs w:val="20"/>
                <w:lang w:val="kk-KZ"/>
              </w:rPr>
            </w:pPr>
            <w:r w:rsidRPr="00B110E4">
              <w:rPr>
                <w:kern w:val="1"/>
                <w:sz w:val="20"/>
                <w:szCs w:val="20"/>
                <w:lang w:val="kk-KZ" w:eastAsia="zh-CN"/>
              </w:rPr>
              <w:t>Цифрландыру мен электронды үкіметтің қазіргі заманғы  мемлекет функциясының мазмұны мен мәніне әсері нақты әрі дәл сипатталған.</w:t>
            </w:r>
          </w:p>
        </w:tc>
        <w:tc>
          <w:tcPr>
            <w:tcW w:w="26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110E4" w:rsidRPr="00B110E4" w:rsidRDefault="00B110E4" w:rsidP="00B110E4">
            <w:pPr>
              <w:widowControl w:val="0"/>
              <w:rPr>
                <w:sz w:val="20"/>
                <w:szCs w:val="20"/>
                <w:lang w:val="kk-KZ"/>
              </w:rPr>
            </w:pPr>
            <w:r w:rsidRPr="00B110E4">
              <w:rPr>
                <w:sz w:val="20"/>
                <w:szCs w:val="20"/>
                <w:lang w:val="kk-KZ"/>
              </w:rPr>
              <w:t>Цифрландыру мен электронды үкіметтің  рөлі жеткілікті деңгейде қарастырылған, бірақ кейбір аспектілер толық ашылмаған немесе беткей сипатталған.</w:t>
            </w:r>
          </w:p>
        </w:tc>
        <w:tc>
          <w:tcPr>
            <w:tcW w:w="33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110E4" w:rsidRPr="00B110E4" w:rsidRDefault="00B110E4" w:rsidP="00B110E4">
            <w:pPr>
              <w:widowControl w:val="0"/>
              <w:rPr>
                <w:sz w:val="20"/>
                <w:szCs w:val="20"/>
                <w:lang w:val="kk-KZ"/>
              </w:rPr>
            </w:pPr>
            <w:r w:rsidRPr="00B110E4">
              <w:rPr>
                <w:sz w:val="20"/>
                <w:szCs w:val="20"/>
                <w:lang w:val="kk-KZ"/>
              </w:rPr>
              <w:t>Цифрландыру мен электронды үкіметтің заманауи мемлекеттік функцияларының рөлі туралы жалпы ақпарат бар, бірақ талдау жеткіліксіз немесе негізгі элементтер қамтылмаған.</w:t>
            </w:r>
          </w:p>
        </w:tc>
        <w:tc>
          <w:tcPr>
            <w:tcW w:w="29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110E4" w:rsidRPr="00B110E4" w:rsidRDefault="00B110E4" w:rsidP="00B110E4">
            <w:pPr>
              <w:widowControl w:val="0"/>
              <w:rPr>
                <w:sz w:val="20"/>
                <w:szCs w:val="20"/>
                <w:lang w:val="kk-KZ"/>
              </w:rPr>
            </w:pPr>
            <w:r w:rsidRPr="00B110E4">
              <w:rPr>
                <w:sz w:val="20"/>
                <w:szCs w:val="20"/>
                <w:lang w:val="kk-KZ"/>
              </w:rPr>
              <w:t>Цифрландырудың рөлі толық қарастырылмаған немесе мүлдем түсіндірілмеген.</w:t>
            </w:r>
          </w:p>
        </w:tc>
      </w:tr>
      <w:tr w:rsidR="00B110E4" w:rsidRPr="00543FB3" w:rsidTr="00DB6B7F">
        <w:trPr>
          <w:trHeight w:val="1151"/>
        </w:trPr>
        <w:tc>
          <w:tcPr>
            <w:tcW w:w="2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110E4" w:rsidRPr="00B110E4" w:rsidRDefault="00B110E4" w:rsidP="00B110E4">
            <w:pPr>
              <w:widowControl w:val="0"/>
              <w:rPr>
                <w:b/>
                <w:bCs/>
                <w:sz w:val="20"/>
                <w:szCs w:val="20"/>
                <w:lang w:val="kk-KZ"/>
              </w:rPr>
            </w:pPr>
            <w:r w:rsidRPr="00B110E4">
              <w:rPr>
                <w:b/>
                <w:bCs/>
                <w:sz w:val="20"/>
                <w:szCs w:val="20"/>
                <w:lang w:val="kk-KZ"/>
              </w:rPr>
              <w:t>Қорытынды және ұсыныстар</w:t>
            </w:r>
          </w:p>
        </w:tc>
        <w:tc>
          <w:tcPr>
            <w:tcW w:w="31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110E4" w:rsidRPr="00B110E4" w:rsidRDefault="00B110E4" w:rsidP="00B110E4">
            <w:pPr>
              <w:widowControl w:val="0"/>
              <w:rPr>
                <w:sz w:val="20"/>
                <w:szCs w:val="20"/>
                <w:lang w:val="kk-KZ"/>
              </w:rPr>
            </w:pPr>
            <w:r w:rsidRPr="00B110E4">
              <w:rPr>
                <w:sz w:val="20"/>
                <w:szCs w:val="20"/>
                <w:lang w:val="kk-KZ"/>
              </w:rPr>
              <w:t>Жұмыстың қорытындысы нақты және логикалық түрде берілген. Ұсыныстар мен талдаулар ғылыми техникалық прогрестің маңыздылығын толық қамтиды.</w:t>
            </w:r>
          </w:p>
        </w:tc>
        <w:tc>
          <w:tcPr>
            <w:tcW w:w="26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110E4" w:rsidRPr="00B110E4" w:rsidRDefault="00B110E4" w:rsidP="00B110E4">
            <w:pPr>
              <w:widowControl w:val="0"/>
              <w:rPr>
                <w:sz w:val="20"/>
                <w:szCs w:val="20"/>
                <w:lang w:val="kk-KZ"/>
              </w:rPr>
            </w:pPr>
            <w:r w:rsidRPr="00B110E4">
              <w:rPr>
                <w:sz w:val="20"/>
                <w:szCs w:val="20"/>
                <w:lang w:val="kk-KZ"/>
              </w:rPr>
              <w:t>Қорытынды бар, бірақ ұсыныстар мен тұжырымдар жеткіліксіз немесе толық емес.</w:t>
            </w:r>
          </w:p>
        </w:tc>
        <w:tc>
          <w:tcPr>
            <w:tcW w:w="33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110E4" w:rsidRPr="00B110E4" w:rsidRDefault="00B110E4" w:rsidP="00B110E4">
            <w:pPr>
              <w:widowControl w:val="0"/>
              <w:rPr>
                <w:sz w:val="20"/>
                <w:szCs w:val="20"/>
                <w:lang w:val="kk-KZ"/>
              </w:rPr>
            </w:pPr>
            <w:r w:rsidRPr="00B110E4">
              <w:rPr>
                <w:sz w:val="20"/>
                <w:szCs w:val="20"/>
                <w:lang w:val="kk-KZ"/>
              </w:rPr>
              <w:t>Қорытынды жалпы сипатта, нақты ұсыныстар немесе шешімдер жоқ.</w:t>
            </w:r>
          </w:p>
        </w:tc>
        <w:tc>
          <w:tcPr>
            <w:tcW w:w="29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110E4" w:rsidRPr="00B110E4" w:rsidRDefault="00B110E4" w:rsidP="00B110E4">
            <w:pPr>
              <w:widowControl w:val="0"/>
              <w:rPr>
                <w:sz w:val="20"/>
                <w:szCs w:val="20"/>
                <w:lang w:val="kk-KZ"/>
              </w:rPr>
            </w:pPr>
            <w:r w:rsidRPr="00B110E4">
              <w:rPr>
                <w:sz w:val="20"/>
                <w:szCs w:val="20"/>
                <w:lang w:val="kk-KZ"/>
              </w:rPr>
              <w:t>Қорытынды мүлдем жоқ немесе жұмыстың мазмұнымен байланысты емес.</w:t>
            </w:r>
          </w:p>
        </w:tc>
      </w:tr>
    </w:tbl>
    <w:p w:rsidR="00B110E4" w:rsidRPr="00B110E4" w:rsidRDefault="00B110E4" w:rsidP="00B110E4">
      <w:pPr>
        <w:widowControl w:val="0"/>
        <w:suppressAutoHyphens/>
        <w:ind w:left="123"/>
        <w:rPr>
          <w:sz w:val="20"/>
          <w:szCs w:val="20"/>
          <w:lang w:val="kk-KZ"/>
        </w:rPr>
      </w:pPr>
    </w:p>
    <w:p w:rsidR="00B110E4" w:rsidRPr="00B110E4" w:rsidRDefault="00B110E4" w:rsidP="00B110E4">
      <w:pPr>
        <w:widowControl w:val="0"/>
        <w:suppressAutoHyphens/>
        <w:ind w:left="123"/>
        <w:rPr>
          <w:sz w:val="20"/>
          <w:szCs w:val="20"/>
          <w:lang w:val="kk-KZ"/>
        </w:rPr>
      </w:pPr>
    </w:p>
    <w:p w:rsidR="00C11D29" w:rsidRPr="00B110E4" w:rsidRDefault="00C11D29">
      <w:pPr>
        <w:pStyle w:val="paragraph"/>
        <w:spacing w:before="0" w:beforeAutospacing="0" w:after="0" w:afterAutospacing="0"/>
        <w:jc w:val="both"/>
        <w:rPr>
          <w:sz w:val="20"/>
          <w:szCs w:val="20"/>
          <w:lang w:val="kk-KZ"/>
        </w:rPr>
      </w:pPr>
    </w:p>
    <w:sectPr w:rsidR="00C11D29" w:rsidRPr="00B110E4" w:rsidSect="00B110E4">
      <w:pgSz w:w="16840" w:h="11910" w:orient="landscape"/>
      <w:pgMar w:top="780" w:right="1300" w:bottom="280" w:left="460" w:header="0" w:footer="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F41A4"/>
    <w:multiLevelType w:val="hybridMultilevel"/>
    <w:tmpl w:val="888834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333558"/>
    <w:multiLevelType w:val="multilevel"/>
    <w:tmpl w:val="51823B42"/>
    <w:lvl w:ilvl="0">
      <w:start w:val="1"/>
      <w:numFmt w:val="decimal"/>
      <w:lvlText w:val="%1."/>
      <w:lvlJc w:val="left"/>
      <w:pPr>
        <w:ind w:left="360" w:hanging="360"/>
      </w:pPr>
      <w:rPr>
        <w:rFonts w:hint="default"/>
      </w:rPr>
    </w:lvl>
    <w:lvl w:ilvl="1">
      <w:start w:val="1"/>
      <w:numFmt w:val="decimal"/>
      <w:lvlText w:val="%1.%2."/>
      <w:lvlJc w:val="left"/>
      <w:pPr>
        <w:ind w:left="365" w:hanging="360"/>
      </w:pPr>
      <w:rPr>
        <w:rFonts w:hint="default"/>
      </w:rPr>
    </w:lvl>
    <w:lvl w:ilvl="2">
      <w:start w:val="1"/>
      <w:numFmt w:val="decimal"/>
      <w:lvlText w:val="%1.%2.%3."/>
      <w:lvlJc w:val="left"/>
      <w:pPr>
        <w:ind w:left="730" w:hanging="720"/>
      </w:pPr>
      <w:rPr>
        <w:rFonts w:hint="default"/>
      </w:rPr>
    </w:lvl>
    <w:lvl w:ilvl="3">
      <w:start w:val="1"/>
      <w:numFmt w:val="decimal"/>
      <w:lvlText w:val="%1.%2.%3.%4."/>
      <w:lvlJc w:val="left"/>
      <w:pPr>
        <w:ind w:left="735" w:hanging="72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105" w:hanging="1080"/>
      </w:pPr>
      <w:rPr>
        <w:rFonts w:hint="default"/>
      </w:rPr>
    </w:lvl>
    <w:lvl w:ilvl="6">
      <w:start w:val="1"/>
      <w:numFmt w:val="decimal"/>
      <w:lvlText w:val="%1.%2.%3.%4.%5.%6.%7."/>
      <w:lvlJc w:val="left"/>
      <w:pPr>
        <w:ind w:left="1110" w:hanging="1080"/>
      </w:pPr>
      <w:rPr>
        <w:rFonts w:hint="default"/>
      </w:rPr>
    </w:lvl>
    <w:lvl w:ilvl="7">
      <w:start w:val="1"/>
      <w:numFmt w:val="decimal"/>
      <w:lvlText w:val="%1.%2.%3.%4.%5.%6.%7.%8."/>
      <w:lvlJc w:val="left"/>
      <w:pPr>
        <w:ind w:left="1475" w:hanging="1440"/>
      </w:pPr>
      <w:rPr>
        <w:rFonts w:hint="default"/>
      </w:rPr>
    </w:lvl>
    <w:lvl w:ilvl="8">
      <w:start w:val="1"/>
      <w:numFmt w:val="decimal"/>
      <w:lvlText w:val="%1.%2.%3.%4.%5.%6.%7.%8.%9."/>
      <w:lvlJc w:val="left"/>
      <w:pPr>
        <w:ind w:left="1480" w:hanging="1440"/>
      </w:pPr>
      <w:rPr>
        <w:rFonts w:hint="default"/>
      </w:rPr>
    </w:lvl>
  </w:abstractNum>
  <w:abstractNum w:abstractNumId="2">
    <w:nsid w:val="14083AD9"/>
    <w:multiLevelType w:val="hybridMultilevel"/>
    <w:tmpl w:val="76CE29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6D5B09"/>
    <w:multiLevelType w:val="hybridMultilevel"/>
    <w:tmpl w:val="CBAC210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6E5840"/>
    <w:multiLevelType w:val="hybridMultilevel"/>
    <w:tmpl w:val="3ED60E9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1C46996"/>
    <w:multiLevelType w:val="hybridMultilevel"/>
    <w:tmpl w:val="9AF6672E"/>
    <w:lvl w:ilvl="0" w:tplc="D25002EA">
      <w:numFmt w:val="none"/>
      <w:lvlText w:val=""/>
      <w:lvlJc w:val="left"/>
      <w:pPr>
        <w:tabs>
          <w:tab w:val="num" w:pos="360"/>
        </w:tabs>
        <w:ind w:left="360" w:hanging="360"/>
      </w:pPr>
    </w:lvl>
    <w:lvl w:ilvl="1" w:tplc="33943C64">
      <w:numFmt w:val="none"/>
      <w:lvlText w:val=""/>
      <w:lvlJc w:val="left"/>
      <w:pPr>
        <w:tabs>
          <w:tab w:val="num" w:pos="360"/>
        </w:tabs>
        <w:ind w:left="360" w:hanging="360"/>
      </w:pPr>
    </w:lvl>
    <w:lvl w:ilvl="2" w:tplc="2C668D60">
      <w:numFmt w:val="none"/>
      <w:lvlText w:val=""/>
      <w:lvlJc w:val="left"/>
      <w:pPr>
        <w:tabs>
          <w:tab w:val="num" w:pos="360"/>
        </w:tabs>
        <w:ind w:left="360" w:hanging="360"/>
      </w:pPr>
    </w:lvl>
    <w:lvl w:ilvl="3" w:tplc="329022F2">
      <w:numFmt w:val="none"/>
      <w:lvlText w:val=""/>
      <w:lvlJc w:val="left"/>
      <w:pPr>
        <w:tabs>
          <w:tab w:val="num" w:pos="360"/>
        </w:tabs>
        <w:ind w:left="360" w:hanging="360"/>
      </w:pPr>
    </w:lvl>
    <w:lvl w:ilvl="4" w:tplc="DF6A77EA">
      <w:numFmt w:val="none"/>
      <w:lvlText w:val=""/>
      <w:lvlJc w:val="left"/>
      <w:pPr>
        <w:tabs>
          <w:tab w:val="num" w:pos="360"/>
        </w:tabs>
        <w:ind w:left="360" w:hanging="360"/>
      </w:pPr>
    </w:lvl>
    <w:lvl w:ilvl="5" w:tplc="E68AD960">
      <w:numFmt w:val="none"/>
      <w:lvlText w:val=""/>
      <w:lvlJc w:val="left"/>
      <w:pPr>
        <w:tabs>
          <w:tab w:val="num" w:pos="360"/>
        </w:tabs>
        <w:ind w:left="360" w:hanging="360"/>
      </w:pPr>
    </w:lvl>
    <w:lvl w:ilvl="6" w:tplc="C41CF924">
      <w:numFmt w:val="none"/>
      <w:lvlText w:val=""/>
      <w:lvlJc w:val="left"/>
      <w:pPr>
        <w:tabs>
          <w:tab w:val="num" w:pos="360"/>
        </w:tabs>
        <w:ind w:left="360" w:hanging="360"/>
      </w:pPr>
    </w:lvl>
    <w:lvl w:ilvl="7" w:tplc="7D8CD334">
      <w:numFmt w:val="none"/>
      <w:lvlText w:val=""/>
      <w:lvlJc w:val="left"/>
      <w:pPr>
        <w:tabs>
          <w:tab w:val="num" w:pos="360"/>
        </w:tabs>
        <w:ind w:left="360" w:hanging="360"/>
      </w:pPr>
    </w:lvl>
    <w:lvl w:ilvl="8" w:tplc="074C2C7A">
      <w:numFmt w:val="none"/>
      <w:lvlText w:val=""/>
      <w:lvlJc w:val="left"/>
      <w:pPr>
        <w:tabs>
          <w:tab w:val="num" w:pos="360"/>
        </w:tabs>
        <w:ind w:left="360" w:hanging="360"/>
      </w:pPr>
    </w:lvl>
  </w:abstractNum>
  <w:abstractNum w:abstractNumId="6">
    <w:nsid w:val="31C63FFF"/>
    <w:multiLevelType w:val="hybridMultilevel"/>
    <w:tmpl w:val="9F4E13A4"/>
    <w:name w:val="Нумерованный список 6"/>
    <w:lvl w:ilvl="0" w:tplc="EE48D9BA">
      <w:start w:val="1"/>
      <w:numFmt w:val="decimal"/>
      <w:lvlText w:val="%1."/>
      <w:lvlJc w:val="left"/>
      <w:pPr>
        <w:ind w:left="360" w:firstLine="0"/>
      </w:pPr>
      <w:rPr>
        <w:rFonts w:ascii="Arial" w:eastAsia="Times New Roman" w:hAnsi="Arial" w:cs="Arial"/>
      </w:rPr>
    </w:lvl>
    <w:lvl w:ilvl="1" w:tplc="7300572A">
      <w:start w:val="1"/>
      <w:numFmt w:val="lowerLetter"/>
      <w:lvlText w:val="%2."/>
      <w:lvlJc w:val="left"/>
      <w:pPr>
        <w:ind w:left="1080" w:firstLine="0"/>
      </w:pPr>
    </w:lvl>
    <w:lvl w:ilvl="2" w:tplc="40543540">
      <w:start w:val="1"/>
      <w:numFmt w:val="lowerRoman"/>
      <w:lvlText w:val="%3."/>
      <w:lvlJc w:val="left"/>
      <w:pPr>
        <w:ind w:left="1980" w:firstLine="0"/>
      </w:pPr>
    </w:lvl>
    <w:lvl w:ilvl="3" w:tplc="4EE4045C">
      <w:start w:val="1"/>
      <w:numFmt w:val="decimal"/>
      <w:lvlText w:val="%4."/>
      <w:lvlJc w:val="left"/>
      <w:pPr>
        <w:ind w:left="2520" w:firstLine="0"/>
      </w:pPr>
    </w:lvl>
    <w:lvl w:ilvl="4" w:tplc="B0CAD680">
      <w:start w:val="1"/>
      <w:numFmt w:val="lowerLetter"/>
      <w:lvlText w:val="%5."/>
      <w:lvlJc w:val="left"/>
      <w:pPr>
        <w:ind w:left="3240" w:firstLine="0"/>
      </w:pPr>
    </w:lvl>
    <w:lvl w:ilvl="5" w:tplc="751422CE">
      <w:start w:val="1"/>
      <w:numFmt w:val="lowerRoman"/>
      <w:lvlText w:val="%6."/>
      <w:lvlJc w:val="left"/>
      <w:pPr>
        <w:ind w:left="4140" w:firstLine="0"/>
      </w:pPr>
    </w:lvl>
    <w:lvl w:ilvl="6" w:tplc="891C8A06">
      <w:start w:val="1"/>
      <w:numFmt w:val="decimal"/>
      <w:lvlText w:val="%7."/>
      <w:lvlJc w:val="left"/>
      <w:pPr>
        <w:ind w:left="4680" w:firstLine="0"/>
      </w:pPr>
    </w:lvl>
    <w:lvl w:ilvl="7" w:tplc="902211EC">
      <w:start w:val="1"/>
      <w:numFmt w:val="lowerLetter"/>
      <w:lvlText w:val="%8."/>
      <w:lvlJc w:val="left"/>
      <w:pPr>
        <w:ind w:left="5400" w:firstLine="0"/>
      </w:pPr>
    </w:lvl>
    <w:lvl w:ilvl="8" w:tplc="CB5E8AFC">
      <w:start w:val="1"/>
      <w:numFmt w:val="lowerRoman"/>
      <w:lvlText w:val="%9."/>
      <w:lvlJc w:val="left"/>
      <w:pPr>
        <w:ind w:left="6300" w:firstLine="0"/>
      </w:pPr>
    </w:lvl>
  </w:abstractNum>
  <w:abstractNum w:abstractNumId="7">
    <w:nsid w:val="3CB93C3C"/>
    <w:multiLevelType w:val="hybridMultilevel"/>
    <w:tmpl w:val="10FE3766"/>
    <w:name w:val="Нумерованный список 7"/>
    <w:lvl w:ilvl="0" w:tplc="CB984276">
      <w:start w:val="1"/>
      <w:numFmt w:val="decimal"/>
      <w:lvlText w:val="%1."/>
      <w:lvlJc w:val="left"/>
      <w:pPr>
        <w:ind w:left="360" w:firstLine="0"/>
      </w:pPr>
      <w:rPr>
        <w:b w:val="0"/>
        <w:color w:val="000000"/>
      </w:rPr>
    </w:lvl>
    <w:lvl w:ilvl="1" w:tplc="3AA65EF0">
      <w:start w:val="1"/>
      <w:numFmt w:val="lowerLetter"/>
      <w:lvlText w:val="%2."/>
      <w:lvlJc w:val="left"/>
      <w:pPr>
        <w:ind w:left="1080" w:firstLine="0"/>
      </w:pPr>
    </w:lvl>
    <w:lvl w:ilvl="2" w:tplc="9CA263B0">
      <w:start w:val="1"/>
      <w:numFmt w:val="lowerRoman"/>
      <w:lvlText w:val="%3."/>
      <w:lvlJc w:val="left"/>
      <w:pPr>
        <w:ind w:left="1980" w:firstLine="0"/>
      </w:pPr>
    </w:lvl>
    <w:lvl w:ilvl="3" w:tplc="B51EF6C2">
      <w:start w:val="1"/>
      <w:numFmt w:val="decimal"/>
      <w:lvlText w:val="%4."/>
      <w:lvlJc w:val="left"/>
      <w:pPr>
        <w:ind w:left="2520" w:firstLine="0"/>
      </w:pPr>
    </w:lvl>
    <w:lvl w:ilvl="4" w:tplc="F22AE102">
      <w:start w:val="1"/>
      <w:numFmt w:val="lowerLetter"/>
      <w:lvlText w:val="%5."/>
      <w:lvlJc w:val="left"/>
      <w:pPr>
        <w:ind w:left="3240" w:firstLine="0"/>
      </w:pPr>
    </w:lvl>
    <w:lvl w:ilvl="5" w:tplc="A65C9D8C">
      <w:start w:val="1"/>
      <w:numFmt w:val="lowerRoman"/>
      <w:lvlText w:val="%6."/>
      <w:lvlJc w:val="left"/>
      <w:pPr>
        <w:ind w:left="4140" w:firstLine="0"/>
      </w:pPr>
    </w:lvl>
    <w:lvl w:ilvl="6" w:tplc="7B32C518">
      <w:start w:val="1"/>
      <w:numFmt w:val="decimal"/>
      <w:lvlText w:val="%7."/>
      <w:lvlJc w:val="left"/>
      <w:pPr>
        <w:ind w:left="4680" w:firstLine="0"/>
      </w:pPr>
    </w:lvl>
    <w:lvl w:ilvl="7" w:tplc="D110F476">
      <w:start w:val="1"/>
      <w:numFmt w:val="lowerLetter"/>
      <w:lvlText w:val="%8."/>
      <w:lvlJc w:val="left"/>
      <w:pPr>
        <w:ind w:left="5400" w:firstLine="0"/>
      </w:pPr>
    </w:lvl>
    <w:lvl w:ilvl="8" w:tplc="107A75C6">
      <w:start w:val="1"/>
      <w:numFmt w:val="lowerRoman"/>
      <w:lvlText w:val="%9."/>
      <w:lvlJc w:val="left"/>
      <w:pPr>
        <w:ind w:left="6300" w:firstLine="0"/>
      </w:pPr>
    </w:lvl>
  </w:abstractNum>
  <w:abstractNum w:abstractNumId="8">
    <w:nsid w:val="41AB71DF"/>
    <w:multiLevelType w:val="hybridMultilevel"/>
    <w:tmpl w:val="8CD088D0"/>
    <w:name w:val="Нумерованный список 5"/>
    <w:lvl w:ilvl="0" w:tplc="1B669522">
      <w:numFmt w:val="bullet"/>
      <w:lvlText w:val=""/>
      <w:lvlJc w:val="left"/>
      <w:pPr>
        <w:ind w:left="360" w:firstLine="0"/>
      </w:pPr>
      <w:rPr>
        <w:rFonts w:ascii="Symbol" w:hAnsi="Symbol"/>
      </w:rPr>
    </w:lvl>
    <w:lvl w:ilvl="1" w:tplc="AB26484E">
      <w:numFmt w:val="bullet"/>
      <w:lvlText w:val="o"/>
      <w:lvlJc w:val="left"/>
      <w:pPr>
        <w:ind w:left="1080" w:firstLine="0"/>
      </w:pPr>
      <w:rPr>
        <w:rFonts w:ascii="Courier New" w:hAnsi="Courier New" w:cs="Courier New"/>
      </w:rPr>
    </w:lvl>
    <w:lvl w:ilvl="2" w:tplc="43187BDA">
      <w:numFmt w:val="bullet"/>
      <w:lvlText w:val=""/>
      <w:lvlJc w:val="left"/>
      <w:pPr>
        <w:ind w:left="1800" w:firstLine="0"/>
      </w:pPr>
      <w:rPr>
        <w:rFonts w:ascii="Wingdings" w:eastAsia="Wingdings" w:hAnsi="Wingdings" w:cs="Wingdings"/>
      </w:rPr>
    </w:lvl>
    <w:lvl w:ilvl="3" w:tplc="E438F9A4">
      <w:numFmt w:val="bullet"/>
      <w:lvlText w:val=""/>
      <w:lvlJc w:val="left"/>
      <w:pPr>
        <w:ind w:left="2520" w:firstLine="0"/>
      </w:pPr>
      <w:rPr>
        <w:rFonts w:ascii="Symbol" w:hAnsi="Symbol"/>
      </w:rPr>
    </w:lvl>
    <w:lvl w:ilvl="4" w:tplc="9BE05FFA">
      <w:numFmt w:val="bullet"/>
      <w:lvlText w:val="o"/>
      <w:lvlJc w:val="left"/>
      <w:pPr>
        <w:ind w:left="3240" w:firstLine="0"/>
      </w:pPr>
      <w:rPr>
        <w:rFonts w:ascii="Courier New" w:hAnsi="Courier New" w:cs="Courier New"/>
      </w:rPr>
    </w:lvl>
    <w:lvl w:ilvl="5" w:tplc="5B009044">
      <w:numFmt w:val="bullet"/>
      <w:lvlText w:val=""/>
      <w:lvlJc w:val="left"/>
      <w:pPr>
        <w:ind w:left="3960" w:firstLine="0"/>
      </w:pPr>
      <w:rPr>
        <w:rFonts w:ascii="Wingdings" w:eastAsia="Wingdings" w:hAnsi="Wingdings" w:cs="Wingdings"/>
      </w:rPr>
    </w:lvl>
    <w:lvl w:ilvl="6" w:tplc="FC84FCA2">
      <w:numFmt w:val="bullet"/>
      <w:lvlText w:val=""/>
      <w:lvlJc w:val="left"/>
      <w:pPr>
        <w:ind w:left="4680" w:firstLine="0"/>
      </w:pPr>
      <w:rPr>
        <w:rFonts w:ascii="Symbol" w:hAnsi="Symbol"/>
      </w:rPr>
    </w:lvl>
    <w:lvl w:ilvl="7" w:tplc="97308CA8">
      <w:numFmt w:val="bullet"/>
      <w:lvlText w:val="o"/>
      <w:lvlJc w:val="left"/>
      <w:pPr>
        <w:ind w:left="5400" w:firstLine="0"/>
      </w:pPr>
      <w:rPr>
        <w:rFonts w:ascii="Courier New" w:hAnsi="Courier New" w:cs="Courier New"/>
      </w:rPr>
    </w:lvl>
    <w:lvl w:ilvl="8" w:tplc="89EE11F0">
      <w:numFmt w:val="bullet"/>
      <w:lvlText w:val=""/>
      <w:lvlJc w:val="left"/>
      <w:pPr>
        <w:ind w:left="6120" w:firstLine="0"/>
      </w:pPr>
      <w:rPr>
        <w:rFonts w:ascii="Wingdings" w:eastAsia="Wingdings" w:hAnsi="Wingdings" w:cs="Wingdings"/>
      </w:rPr>
    </w:lvl>
  </w:abstractNum>
  <w:abstractNum w:abstractNumId="9">
    <w:nsid w:val="484C56B2"/>
    <w:multiLevelType w:val="hybridMultilevel"/>
    <w:tmpl w:val="54525CC8"/>
    <w:name w:val="Нумерованный список 2"/>
    <w:lvl w:ilvl="0" w:tplc="BD6C57DA">
      <w:numFmt w:val="bullet"/>
      <w:lvlText w:val=""/>
      <w:lvlJc w:val="left"/>
      <w:pPr>
        <w:ind w:left="360" w:firstLine="0"/>
      </w:pPr>
      <w:rPr>
        <w:rFonts w:ascii="Symbol" w:hAnsi="Symbol"/>
      </w:rPr>
    </w:lvl>
    <w:lvl w:ilvl="1" w:tplc="BCF44F88">
      <w:numFmt w:val="bullet"/>
      <w:lvlText w:val="o"/>
      <w:lvlJc w:val="left"/>
      <w:pPr>
        <w:ind w:left="1080" w:firstLine="0"/>
      </w:pPr>
      <w:rPr>
        <w:rFonts w:ascii="Courier New" w:hAnsi="Courier New" w:cs="Courier New"/>
      </w:rPr>
    </w:lvl>
    <w:lvl w:ilvl="2" w:tplc="869474FA">
      <w:numFmt w:val="bullet"/>
      <w:lvlText w:val=""/>
      <w:lvlJc w:val="left"/>
      <w:pPr>
        <w:ind w:left="1800" w:firstLine="0"/>
      </w:pPr>
      <w:rPr>
        <w:rFonts w:ascii="Wingdings" w:eastAsia="Wingdings" w:hAnsi="Wingdings" w:cs="Wingdings"/>
      </w:rPr>
    </w:lvl>
    <w:lvl w:ilvl="3" w:tplc="109EFCA2">
      <w:numFmt w:val="bullet"/>
      <w:lvlText w:val=""/>
      <w:lvlJc w:val="left"/>
      <w:pPr>
        <w:ind w:left="2520" w:firstLine="0"/>
      </w:pPr>
      <w:rPr>
        <w:rFonts w:ascii="Symbol" w:hAnsi="Symbol"/>
      </w:rPr>
    </w:lvl>
    <w:lvl w:ilvl="4" w:tplc="6CE628BE">
      <w:numFmt w:val="bullet"/>
      <w:lvlText w:val="o"/>
      <w:lvlJc w:val="left"/>
      <w:pPr>
        <w:ind w:left="3240" w:firstLine="0"/>
      </w:pPr>
      <w:rPr>
        <w:rFonts w:ascii="Courier New" w:hAnsi="Courier New" w:cs="Courier New"/>
      </w:rPr>
    </w:lvl>
    <w:lvl w:ilvl="5" w:tplc="69D80ADE">
      <w:numFmt w:val="bullet"/>
      <w:lvlText w:val=""/>
      <w:lvlJc w:val="left"/>
      <w:pPr>
        <w:ind w:left="3960" w:firstLine="0"/>
      </w:pPr>
      <w:rPr>
        <w:rFonts w:ascii="Wingdings" w:eastAsia="Wingdings" w:hAnsi="Wingdings" w:cs="Wingdings"/>
      </w:rPr>
    </w:lvl>
    <w:lvl w:ilvl="6" w:tplc="2FBC86EC">
      <w:numFmt w:val="bullet"/>
      <w:lvlText w:val=""/>
      <w:lvlJc w:val="left"/>
      <w:pPr>
        <w:ind w:left="4680" w:firstLine="0"/>
      </w:pPr>
      <w:rPr>
        <w:rFonts w:ascii="Symbol" w:hAnsi="Symbol"/>
      </w:rPr>
    </w:lvl>
    <w:lvl w:ilvl="7" w:tplc="AF26DA82">
      <w:numFmt w:val="bullet"/>
      <w:lvlText w:val="o"/>
      <w:lvlJc w:val="left"/>
      <w:pPr>
        <w:ind w:left="5400" w:firstLine="0"/>
      </w:pPr>
      <w:rPr>
        <w:rFonts w:ascii="Courier New" w:hAnsi="Courier New" w:cs="Courier New"/>
      </w:rPr>
    </w:lvl>
    <w:lvl w:ilvl="8" w:tplc="5364734C">
      <w:numFmt w:val="bullet"/>
      <w:lvlText w:val=""/>
      <w:lvlJc w:val="left"/>
      <w:pPr>
        <w:ind w:left="6120" w:firstLine="0"/>
      </w:pPr>
      <w:rPr>
        <w:rFonts w:ascii="Wingdings" w:eastAsia="Wingdings" w:hAnsi="Wingdings" w:cs="Wingdings"/>
      </w:rPr>
    </w:lvl>
  </w:abstractNum>
  <w:abstractNum w:abstractNumId="10">
    <w:nsid w:val="497C6B8B"/>
    <w:multiLevelType w:val="hybridMultilevel"/>
    <w:tmpl w:val="EB64FF08"/>
    <w:name w:val="Нумерованный список 9"/>
    <w:lvl w:ilvl="0" w:tplc="7366A9CE">
      <w:numFmt w:val="bullet"/>
      <w:lvlText w:val=""/>
      <w:lvlJc w:val="left"/>
      <w:pPr>
        <w:ind w:left="1080" w:firstLine="0"/>
      </w:pPr>
      <w:rPr>
        <w:rFonts w:ascii="Symbol" w:hAnsi="Symbol"/>
      </w:rPr>
    </w:lvl>
    <w:lvl w:ilvl="1" w:tplc="CA70E5A0">
      <w:numFmt w:val="bullet"/>
      <w:lvlText w:val="o"/>
      <w:lvlJc w:val="left"/>
      <w:pPr>
        <w:ind w:left="1800" w:firstLine="0"/>
      </w:pPr>
      <w:rPr>
        <w:rFonts w:ascii="Courier New" w:hAnsi="Courier New" w:cs="Courier New"/>
      </w:rPr>
    </w:lvl>
    <w:lvl w:ilvl="2" w:tplc="DB7E1B06">
      <w:numFmt w:val="bullet"/>
      <w:lvlText w:val=""/>
      <w:lvlJc w:val="left"/>
      <w:pPr>
        <w:ind w:left="2520" w:firstLine="0"/>
      </w:pPr>
      <w:rPr>
        <w:rFonts w:ascii="Wingdings" w:eastAsia="Wingdings" w:hAnsi="Wingdings" w:cs="Wingdings"/>
      </w:rPr>
    </w:lvl>
    <w:lvl w:ilvl="3" w:tplc="15584406">
      <w:numFmt w:val="bullet"/>
      <w:lvlText w:val=""/>
      <w:lvlJc w:val="left"/>
      <w:pPr>
        <w:ind w:left="3240" w:firstLine="0"/>
      </w:pPr>
      <w:rPr>
        <w:rFonts w:ascii="Symbol" w:hAnsi="Symbol"/>
      </w:rPr>
    </w:lvl>
    <w:lvl w:ilvl="4" w:tplc="F552DC1C">
      <w:numFmt w:val="bullet"/>
      <w:lvlText w:val="o"/>
      <w:lvlJc w:val="left"/>
      <w:pPr>
        <w:ind w:left="3960" w:firstLine="0"/>
      </w:pPr>
      <w:rPr>
        <w:rFonts w:ascii="Courier New" w:hAnsi="Courier New" w:cs="Courier New"/>
      </w:rPr>
    </w:lvl>
    <w:lvl w:ilvl="5" w:tplc="BD2489CA">
      <w:numFmt w:val="bullet"/>
      <w:lvlText w:val=""/>
      <w:lvlJc w:val="left"/>
      <w:pPr>
        <w:ind w:left="4680" w:firstLine="0"/>
      </w:pPr>
      <w:rPr>
        <w:rFonts w:ascii="Wingdings" w:eastAsia="Wingdings" w:hAnsi="Wingdings" w:cs="Wingdings"/>
      </w:rPr>
    </w:lvl>
    <w:lvl w:ilvl="6" w:tplc="B47A4CB0">
      <w:numFmt w:val="bullet"/>
      <w:lvlText w:val=""/>
      <w:lvlJc w:val="left"/>
      <w:pPr>
        <w:ind w:left="5400" w:firstLine="0"/>
      </w:pPr>
      <w:rPr>
        <w:rFonts w:ascii="Symbol" w:hAnsi="Symbol"/>
      </w:rPr>
    </w:lvl>
    <w:lvl w:ilvl="7" w:tplc="7E5CF7F8">
      <w:numFmt w:val="bullet"/>
      <w:lvlText w:val="o"/>
      <w:lvlJc w:val="left"/>
      <w:pPr>
        <w:ind w:left="6120" w:firstLine="0"/>
      </w:pPr>
      <w:rPr>
        <w:rFonts w:ascii="Courier New" w:hAnsi="Courier New" w:cs="Courier New"/>
      </w:rPr>
    </w:lvl>
    <w:lvl w:ilvl="8" w:tplc="964E91D2">
      <w:numFmt w:val="bullet"/>
      <w:lvlText w:val=""/>
      <w:lvlJc w:val="left"/>
      <w:pPr>
        <w:ind w:left="6840" w:firstLine="0"/>
      </w:pPr>
      <w:rPr>
        <w:rFonts w:ascii="Wingdings" w:eastAsia="Wingdings" w:hAnsi="Wingdings" w:cs="Wingdings"/>
      </w:rPr>
    </w:lvl>
  </w:abstractNum>
  <w:abstractNum w:abstractNumId="11">
    <w:nsid w:val="55FF7060"/>
    <w:multiLevelType w:val="multilevel"/>
    <w:tmpl w:val="DE5C0D0E"/>
    <w:name w:val="Нумерованный список 1"/>
    <w:lvl w:ilvl="0">
      <w:start w:val="1"/>
      <w:numFmt w:val="decimal"/>
      <w:lvlText w:val="%1"/>
      <w:lvlJc w:val="left"/>
      <w:pPr>
        <w:ind w:left="0" w:firstLine="0"/>
      </w:pPr>
      <w:rPr>
        <w:color w:val="auto"/>
        <w:sz w:val="20"/>
      </w:rPr>
    </w:lvl>
    <w:lvl w:ilvl="1">
      <w:start w:val="1"/>
      <w:numFmt w:val="decimal"/>
      <w:lvlText w:val="%1.%2"/>
      <w:lvlJc w:val="left"/>
      <w:pPr>
        <w:ind w:left="1134" w:firstLine="0"/>
      </w:pPr>
      <w:rPr>
        <w:color w:val="auto"/>
        <w:sz w:val="20"/>
      </w:rPr>
    </w:lvl>
    <w:lvl w:ilvl="2">
      <w:start w:val="1"/>
      <w:numFmt w:val="decimal"/>
      <w:lvlText w:val="%1.%2.%3"/>
      <w:lvlJc w:val="left"/>
      <w:pPr>
        <w:ind w:left="0" w:firstLine="0"/>
      </w:pPr>
      <w:rPr>
        <w:color w:val="auto"/>
        <w:sz w:val="20"/>
      </w:rPr>
    </w:lvl>
    <w:lvl w:ilvl="3">
      <w:start w:val="1"/>
      <w:numFmt w:val="decimal"/>
      <w:lvlText w:val="%1.%2.%3.%4"/>
      <w:lvlJc w:val="left"/>
      <w:pPr>
        <w:ind w:left="0" w:firstLine="0"/>
      </w:pPr>
      <w:rPr>
        <w:color w:val="auto"/>
        <w:sz w:val="20"/>
      </w:rPr>
    </w:lvl>
    <w:lvl w:ilvl="4">
      <w:start w:val="1"/>
      <w:numFmt w:val="decimal"/>
      <w:lvlText w:val="%1.%2.%3.%4.%5"/>
      <w:lvlJc w:val="left"/>
      <w:pPr>
        <w:ind w:left="0" w:firstLine="0"/>
      </w:pPr>
      <w:rPr>
        <w:color w:val="auto"/>
        <w:sz w:val="20"/>
      </w:rPr>
    </w:lvl>
    <w:lvl w:ilvl="5">
      <w:start w:val="1"/>
      <w:numFmt w:val="decimal"/>
      <w:lvlText w:val="%1.%2.%3.%4.%5.%6"/>
      <w:lvlJc w:val="left"/>
      <w:pPr>
        <w:ind w:left="0" w:firstLine="0"/>
      </w:pPr>
      <w:rPr>
        <w:color w:val="auto"/>
        <w:sz w:val="20"/>
      </w:rPr>
    </w:lvl>
    <w:lvl w:ilvl="6">
      <w:start w:val="1"/>
      <w:numFmt w:val="decimal"/>
      <w:lvlText w:val="%1.%2.%3.%4.%5.%6.%7"/>
      <w:lvlJc w:val="left"/>
      <w:pPr>
        <w:ind w:left="0" w:firstLine="0"/>
      </w:pPr>
      <w:rPr>
        <w:color w:val="auto"/>
        <w:sz w:val="20"/>
      </w:rPr>
    </w:lvl>
    <w:lvl w:ilvl="7">
      <w:start w:val="1"/>
      <w:numFmt w:val="decimal"/>
      <w:lvlText w:val="%1.%2.%3.%4.%5.%6.%7.%8"/>
      <w:lvlJc w:val="left"/>
      <w:pPr>
        <w:ind w:left="0" w:firstLine="0"/>
      </w:pPr>
      <w:rPr>
        <w:color w:val="auto"/>
        <w:sz w:val="20"/>
      </w:rPr>
    </w:lvl>
    <w:lvl w:ilvl="8">
      <w:start w:val="1"/>
      <w:numFmt w:val="decimal"/>
      <w:lvlText w:val="%1.%2.%3.%4.%5.%6.%7.%8.%9"/>
      <w:lvlJc w:val="left"/>
      <w:pPr>
        <w:ind w:left="0" w:firstLine="0"/>
      </w:pPr>
      <w:rPr>
        <w:color w:val="auto"/>
        <w:sz w:val="20"/>
      </w:rPr>
    </w:lvl>
  </w:abstractNum>
  <w:abstractNum w:abstractNumId="12">
    <w:nsid w:val="56816BAD"/>
    <w:multiLevelType w:val="hybridMultilevel"/>
    <w:tmpl w:val="4198C434"/>
    <w:name w:val="Нумерованный список 8"/>
    <w:lvl w:ilvl="0" w:tplc="75AA8506">
      <w:start w:val="1"/>
      <w:numFmt w:val="decimal"/>
      <w:lvlText w:val="%1."/>
      <w:lvlJc w:val="left"/>
      <w:pPr>
        <w:ind w:left="360" w:firstLine="0"/>
      </w:pPr>
      <w:rPr>
        <w:color w:val="auto"/>
        <w:sz w:val="20"/>
      </w:rPr>
    </w:lvl>
    <w:lvl w:ilvl="1" w:tplc="97E002EA">
      <w:start w:val="1"/>
      <w:numFmt w:val="lowerLetter"/>
      <w:lvlText w:val="%2."/>
      <w:lvlJc w:val="left"/>
      <w:pPr>
        <w:ind w:left="1080" w:firstLine="0"/>
      </w:pPr>
    </w:lvl>
    <w:lvl w:ilvl="2" w:tplc="36326418">
      <w:start w:val="1"/>
      <w:numFmt w:val="lowerRoman"/>
      <w:lvlText w:val="%3."/>
      <w:lvlJc w:val="left"/>
      <w:pPr>
        <w:ind w:left="1980" w:firstLine="0"/>
      </w:pPr>
    </w:lvl>
    <w:lvl w:ilvl="3" w:tplc="7EC4B112">
      <w:start w:val="1"/>
      <w:numFmt w:val="decimal"/>
      <w:lvlText w:val="%4."/>
      <w:lvlJc w:val="left"/>
      <w:pPr>
        <w:ind w:left="2520" w:firstLine="0"/>
      </w:pPr>
    </w:lvl>
    <w:lvl w:ilvl="4" w:tplc="B2D88242">
      <w:start w:val="1"/>
      <w:numFmt w:val="lowerLetter"/>
      <w:lvlText w:val="%5."/>
      <w:lvlJc w:val="left"/>
      <w:pPr>
        <w:ind w:left="3240" w:firstLine="0"/>
      </w:pPr>
    </w:lvl>
    <w:lvl w:ilvl="5" w:tplc="AD6237F2">
      <w:start w:val="1"/>
      <w:numFmt w:val="lowerRoman"/>
      <w:lvlText w:val="%6."/>
      <w:lvlJc w:val="left"/>
      <w:pPr>
        <w:ind w:left="4140" w:firstLine="0"/>
      </w:pPr>
    </w:lvl>
    <w:lvl w:ilvl="6" w:tplc="A77CE9B0">
      <w:start w:val="1"/>
      <w:numFmt w:val="decimal"/>
      <w:lvlText w:val="%7."/>
      <w:lvlJc w:val="left"/>
      <w:pPr>
        <w:ind w:left="4680" w:firstLine="0"/>
      </w:pPr>
    </w:lvl>
    <w:lvl w:ilvl="7" w:tplc="AAF616B4">
      <w:start w:val="1"/>
      <w:numFmt w:val="lowerLetter"/>
      <w:lvlText w:val="%8."/>
      <w:lvlJc w:val="left"/>
      <w:pPr>
        <w:ind w:left="5400" w:firstLine="0"/>
      </w:pPr>
    </w:lvl>
    <w:lvl w:ilvl="8" w:tplc="6048FFA8">
      <w:start w:val="1"/>
      <w:numFmt w:val="lowerRoman"/>
      <w:lvlText w:val="%9."/>
      <w:lvlJc w:val="left"/>
      <w:pPr>
        <w:ind w:left="6300" w:firstLine="0"/>
      </w:pPr>
    </w:lvl>
  </w:abstractNum>
  <w:abstractNum w:abstractNumId="13">
    <w:nsid w:val="5F7F6837"/>
    <w:multiLevelType w:val="hybridMultilevel"/>
    <w:tmpl w:val="8B60752A"/>
    <w:name w:val="Нумерованный список 3"/>
    <w:lvl w:ilvl="0" w:tplc="5AB2B78E">
      <w:numFmt w:val="bullet"/>
      <w:lvlText w:val=""/>
      <w:lvlJc w:val="left"/>
      <w:pPr>
        <w:ind w:left="360" w:firstLine="0"/>
      </w:pPr>
      <w:rPr>
        <w:rFonts w:ascii="Symbol" w:hAnsi="Symbol"/>
      </w:rPr>
    </w:lvl>
    <w:lvl w:ilvl="1" w:tplc="4F1439DC">
      <w:numFmt w:val="bullet"/>
      <w:lvlText w:val="o"/>
      <w:lvlJc w:val="left"/>
      <w:pPr>
        <w:ind w:left="1080" w:firstLine="0"/>
      </w:pPr>
      <w:rPr>
        <w:rFonts w:ascii="Courier New" w:hAnsi="Courier New" w:cs="Courier New"/>
      </w:rPr>
    </w:lvl>
    <w:lvl w:ilvl="2" w:tplc="10EEE806">
      <w:numFmt w:val="bullet"/>
      <w:lvlText w:val=""/>
      <w:lvlJc w:val="left"/>
      <w:pPr>
        <w:ind w:left="1800" w:firstLine="0"/>
      </w:pPr>
      <w:rPr>
        <w:rFonts w:ascii="Wingdings" w:eastAsia="Wingdings" w:hAnsi="Wingdings" w:cs="Wingdings"/>
      </w:rPr>
    </w:lvl>
    <w:lvl w:ilvl="3" w:tplc="B4324FD6">
      <w:numFmt w:val="bullet"/>
      <w:lvlText w:val=""/>
      <w:lvlJc w:val="left"/>
      <w:pPr>
        <w:ind w:left="2520" w:firstLine="0"/>
      </w:pPr>
      <w:rPr>
        <w:rFonts w:ascii="Symbol" w:hAnsi="Symbol"/>
      </w:rPr>
    </w:lvl>
    <w:lvl w:ilvl="4" w:tplc="23A24292">
      <w:numFmt w:val="bullet"/>
      <w:lvlText w:val="o"/>
      <w:lvlJc w:val="left"/>
      <w:pPr>
        <w:ind w:left="3240" w:firstLine="0"/>
      </w:pPr>
      <w:rPr>
        <w:rFonts w:ascii="Courier New" w:hAnsi="Courier New" w:cs="Courier New"/>
      </w:rPr>
    </w:lvl>
    <w:lvl w:ilvl="5" w:tplc="5CE40BF4">
      <w:numFmt w:val="bullet"/>
      <w:lvlText w:val=""/>
      <w:lvlJc w:val="left"/>
      <w:pPr>
        <w:ind w:left="3960" w:firstLine="0"/>
      </w:pPr>
      <w:rPr>
        <w:rFonts w:ascii="Wingdings" w:eastAsia="Wingdings" w:hAnsi="Wingdings" w:cs="Wingdings"/>
      </w:rPr>
    </w:lvl>
    <w:lvl w:ilvl="6" w:tplc="049C385E">
      <w:numFmt w:val="bullet"/>
      <w:lvlText w:val=""/>
      <w:lvlJc w:val="left"/>
      <w:pPr>
        <w:ind w:left="4680" w:firstLine="0"/>
      </w:pPr>
      <w:rPr>
        <w:rFonts w:ascii="Symbol" w:hAnsi="Symbol"/>
      </w:rPr>
    </w:lvl>
    <w:lvl w:ilvl="7" w:tplc="FAC4DAFA">
      <w:numFmt w:val="bullet"/>
      <w:lvlText w:val="o"/>
      <w:lvlJc w:val="left"/>
      <w:pPr>
        <w:ind w:left="5400" w:firstLine="0"/>
      </w:pPr>
      <w:rPr>
        <w:rFonts w:ascii="Courier New" w:hAnsi="Courier New" w:cs="Courier New"/>
      </w:rPr>
    </w:lvl>
    <w:lvl w:ilvl="8" w:tplc="694601EC">
      <w:numFmt w:val="bullet"/>
      <w:lvlText w:val=""/>
      <w:lvlJc w:val="left"/>
      <w:pPr>
        <w:ind w:left="6120" w:firstLine="0"/>
      </w:pPr>
      <w:rPr>
        <w:rFonts w:ascii="Wingdings" w:eastAsia="Wingdings" w:hAnsi="Wingdings" w:cs="Wingdings"/>
      </w:rPr>
    </w:lvl>
  </w:abstractNum>
  <w:abstractNum w:abstractNumId="14">
    <w:nsid w:val="62DB4A3D"/>
    <w:multiLevelType w:val="multilevel"/>
    <w:tmpl w:val="986028FE"/>
    <w:lvl w:ilvl="0">
      <w:start w:val="1"/>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730" w:hanging="720"/>
      </w:pPr>
      <w:rPr>
        <w:rFonts w:hint="default"/>
      </w:rPr>
    </w:lvl>
    <w:lvl w:ilvl="3">
      <w:start w:val="1"/>
      <w:numFmt w:val="decimal"/>
      <w:lvlText w:val="%1.%2.%3.%4"/>
      <w:lvlJc w:val="left"/>
      <w:pPr>
        <w:ind w:left="735" w:hanging="720"/>
      </w:pPr>
      <w:rPr>
        <w:rFonts w:hint="default"/>
      </w:rPr>
    </w:lvl>
    <w:lvl w:ilvl="4">
      <w:start w:val="1"/>
      <w:numFmt w:val="decimal"/>
      <w:lvlText w:val="%1.%2.%3.%4.%5"/>
      <w:lvlJc w:val="left"/>
      <w:pPr>
        <w:ind w:left="740" w:hanging="720"/>
      </w:pPr>
      <w:rPr>
        <w:rFonts w:hint="default"/>
      </w:rPr>
    </w:lvl>
    <w:lvl w:ilvl="5">
      <w:start w:val="1"/>
      <w:numFmt w:val="decimal"/>
      <w:lvlText w:val="%1.%2.%3.%4.%5.%6"/>
      <w:lvlJc w:val="left"/>
      <w:pPr>
        <w:ind w:left="1105" w:hanging="1080"/>
      </w:pPr>
      <w:rPr>
        <w:rFonts w:hint="default"/>
      </w:rPr>
    </w:lvl>
    <w:lvl w:ilvl="6">
      <w:start w:val="1"/>
      <w:numFmt w:val="decimal"/>
      <w:lvlText w:val="%1.%2.%3.%4.%5.%6.%7"/>
      <w:lvlJc w:val="left"/>
      <w:pPr>
        <w:ind w:left="1110" w:hanging="1080"/>
      </w:pPr>
      <w:rPr>
        <w:rFonts w:hint="default"/>
      </w:rPr>
    </w:lvl>
    <w:lvl w:ilvl="7">
      <w:start w:val="1"/>
      <w:numFmt w:val="decimal"/>
      <w:lvlText w:val="%1.%2.%3.%4.%5.%6.%7.%8"/>
      <w:lvlJc w:val="left"/>
      <w:pPr>
        <w:ind w:left="1475" w:hanging="1440"/>
      </w:pPr>
      <w:rPr>
        <w:rFonts w:hint="default"/>
      </w:rPr>
    </w:lvl>
    <w:lvl w:ilvl="8">
      <w:start w:val="1"/>
      <w:numFmt w:val="decimal"/>
      <w:lvlText w:val="%1.%2.%3.%4.%5.%6.%7.%8.%9"/>
      <w:lvlJc w:val="left"/>
      <w:pPr>
        <w:ind w:left="1480" w:hanging="1440"/>
      </w:pPr>
      <w:rPr>
        <w:rFonts w:hint="default"/>
      </w:rPr>
    </w:lvl>
  </w:abstractNum>
  <w:abstractNum w:abstractNumId="15">
    <w:nsid w:val="66966688"/>
    <w:multiLevelType w:val="hybridMultilevel"/>
    <w:tmpl w:val="54720FF4"/>
    <w:name w:val="Нумерованный список 10"/>
    <w:lvl w:ilvl="0" w:tplc="72D83D64">
      <w:numFmt w:val="bullet"/>
      <w:lvlText w:val=""/>
      <w:lvlJc w:val="left"/>
      <w:pPr>
        <w:ind w:left="360" w:firstLine="0"/>
      </w:pPr>
      <w:rPr>
        <w:rFonts w:ascii="Symbol" w:eastAsia="Times New Roman" w:hAnsi="Symbol" w:cs="Times New Roman"/>
      </w:rPr>
    </w:lvl>
    <w:lvl w:ilvl="1" w:tplc="AA0C2D40">
      <w:numFmt w:val="bullet"/>
      <w:lvlText w:val="o"/>
      <w:lvlJc w:val="left"/>
      <w:pPr>
        <w:ind w:left="1080" w:firstLine="0"/>
      </w:pPr>
      <w:rPr>
        <w:rFonts w:ascii="Courier New" w:hAnsi="Courier New" w:cs="Courier New"/>
      </w:rPr>
    </w:lvl>
    <w:lvl w:ilvl="2" w:tplc="4814B022">
      <w:numFmt w:val="bullet"/>
      <w:lvlText w:val=""/>
      <w:lvlJc w:val="left"/>
      <w:pPr>
        <w:ind w:left="1800" w:firstLine="0"/>
      </w:pPr>
      <w:rPr>
        <w:rFonts w:ascii="Wingdings" w:eastAsia="Wingdings" w:hAnsi="Wingdings" w:cs="Wingdings"/>
      </w:rPr>
    </w:lvl>
    <w:lvl w:ilvl="3" w:tplc="9EAA62E4">
      <w:numFmt w:val="bullet"/>
      <w:lvlText w:val=""/>
      <w:lvlJc w:val="left"/>
      <w:pPr>
        <w:ind w:left="2520" w:firstLine="0"/>
      </w:pPr>
      <w:rPr>
        <w:rFonts w:ascii="Symbol" w:hAnsi="Symbol"/>
      </w:rPr>
    </w:lvl>
    <w:lvl w:ilvl="4" w:tplc="2AB25C58">
      <w:numFmt w:val="bullet"/>
      <w:lvlText w:val="o"/>
      <w:lvlJc w:val="left"/>
      <w:pPr>
        <w:ind w:left="3240" w:firstLine="0"/>
      </w:pPr>
      <w:rPr>
        <w:rFonts w:ascii="Courier New" w:hAnsi="Courier New" w:cs="Courier New"/>
      </w:rPr>
    </w:lvl>
    <w:lvl w:ilvl="5" w:tplc="0BC62104">
      <w:numFmt w:val="bullet"/>
      <w:lvlText w:val=""/>
      <w:lvlJc w:val="left"/>
      <w:pPr>
        <w:ind w:left="3960" w:firstLine="0"/>
      </w:pPr>
      <w:rPr>
        <w:rFonts w:ascii="Wingdings" w:eastAsia="Wingdings" w:hAnsi="Wingdings" w:cs="Wingdings"/>
      </w:rPr>
    </w:lvl>
    <w:lvl w:ilvl="6" w:tplc="0D8AB05C">
      <w:numFmt w:val="bullet"/>
      <w:lvlText w:val=""/>
      <w:lvlJc w:val="left"/>
      <w:pPr>
        <w:ind w:left="4680" w:firstLine="0"/>
      </w:pPr>
      <w:rPr>
        <w:rFonts w:ascii="Symbol" w:hAnsi="Symbol"/>
      </w:rPr>
    </w:lvl>
    <w:lvl w:ilvl="7" w:tplc="3A9830E2">
      <w:numFmt w:val="bullet"/>
      <w:lvlText w:val="o"/>
      <w:lvlJc w:val="left"/>
      <w:pPr>
        <w:ind w:left="5400" w:firstLine="0"/>
      </w:pPr>
      <w:rPr>
        <w:rFonts w:ascii="Courier New" w:hAnsi="Courier New" w:cs="Courier New"/>
      </w:rPr>
    </w:lvl>
    <w:lvl w:ilvl="8" w:tplc="DBF269EA">
      <w:numFmt w:val="bullet"/>
      <w:lvlText w:val=""/>
      <w:lvlJc w:val="left"/>
      <w:pPr>
        <w:ind w:left="6120" w:firstLine="0"/>
      </w:pPr>
      <w:rPr>
        <w:rFonts w:ascii="Wingdings" w:eastAsia="Wingdings" w:hAnsi="Wingdings" w:cs="Wingdings"/>
      </w:rPr>
    </w:lvl>
  </w:abstractNum>
  <w:abstractNum w:abstractNumId="16">
    <w:nsid w:val="799A6698"/>
    <w:multiLevelType w:val="hybridMultilevel"/>
    <w:tmpl w:val="67EEB488"/>
    <w:name w:val="Нумерованный список 4"/>
    <w:lvl w:ilvl="0" w:tplc="5B9AADAA">
      <w:numFmt w:val="bullet"/>
      <w:lvlText w:val=""/>
      <w:lvlJc w:val="left"/>
      <w:pPr>
        <w:ind w:left="360" w:firstLine="0"/>
      </w:pPr>
      <w:rPr>
        <w:rFonts w:ascii="Symbol" w:hAnsi="Symbol"/>
      </w:rPr>
    </w:lvl>
    <w:lvl w:ilvl="1" w:tplc="E636329A">
      <w:start w:val="1"/>
      <w:numFmt w:val="decimal"/>
      <w:lvlText w:val="%2."/>
      <w:lvlJc w:val="left"/>
      <w:pPr>
        <w:ind w:left="1080" w:firstLine="0"/>
      </w:pPr>
    </w:lvl>
    <w:lvl w:ilvl="2" w:tplc="ACD61D5E">
      <w:start w:val="1"/>
      <w:numFmt w:val="lowerRoman"/>
      <w:lvlText w:val="%3."/>
      <w:lvlJc w:val="left"/>
      <w:pPr>
        <w:ind w:left="1980" w:firstLine="0"/>
      </w:pPr>
    </w:lvl>
    <w:lvl w:ilvl="3" w:tplc="159E8CE6">
      <w:start w:val="1"/>
      <w:numFmt w:val="decimal"/>
      <w:lvlText w:val="%4."/>
      <w:lvlJc w:val="left"/>
      <w:pPr>
        <w:ind w:left="2520" w:firstLine="0"/>
      </w:pPr>
    </w:lvl>
    <w:lvl w:ilvl="4" w:tplc="E5987916">
      <w:start w:val="1"/>
      <w:numFmt w:val="lowerLetter"/>
      <w:lvlText w:val="%5."/>
      <w:lvlJc w:val="left"/>
      <w:pPr>
        <w:ind w:left="3240" w:firstLine="0"/>
      </w:pPr>
    </w:lvl>
    <w:lvl w:ilvl="5" w:tplc="E3E08C6E">
      <w:start w:val="1"/>
      <w:numFmt w:val="lowerRoman"/>
      <w:lvlText w:val="%6."/>
      <w:lvlJc w:val="left"/>
      <w:pPr>
        <w:ind w:left="4140" w:firstLine="0"/>
      </w:pPr>
    </w:lvl>
    <w:lvl w:ilvl="6" w:tplc="BC1E8508">
      <w:start w:val="1"/>
      <w:numFmt w:val="decimal"/>
      <w:lvlText w:val="%7."/>
      <w:lvlJc w:val="left"/>
      <w:pPr>
        <w:ind w:left="4680" w:firstLine="0"/>
      </w:pPr>
    </w:lvl>
    <w:lvl w:ilvl="7" w:tplc="FF12F43A">
      <w:start w:val="1"/>
      <w:numFmt w:val="lowerLetter"/>
      <w:lvlText w:val="%8."/>
      <w:lvlJc w:val="left"/>
      <w:pPr>
        <w:ind w:left="5400" w:firstLine="0"/>
      </w:pPr>
    </w:lvl>
    <w:lvl w:ilvl="8" w:tplc="E81CFCD0">
      <w:start w:val="1"/>
      <w:numFmt w:val="lowerRoman"/>
      <w:lvlText w:val="%9."/>
      <w:lvlJc w:val="left"/>
      <w:pPr>
        <w:ind w:left="6300" w:firstLine="0"/>
      </w:pPr>
    </w:lvl>
  </w:abstractNum>
  <w:num w:numId="1">
    <w:abstractNumId w:val="11"/>
  </w:num>
  <w:num w:numId="2">
    <w:abstractNumId w:val="9"/>
  </w:num>
  <w:num w:numId="3">
    <w:abstractNumId w:val="13"/>
  </w:num>
  <w:num w:numId="4">
    <w:abstractNumId w:val="16"/>
  </w:num>
  <w:num w:numId="5">
    <w:abstractNumId w:val="8"/>
  </w:num>
  <w:num w:numId="6">
    <w:abstractNumId w:val="6"/>
  </w:num>
  <w:num w:numId="7">
    <w:abstractNumId w:val="7"/>
  </w:num>
  <w:num w:numId="8">
    <w:abstractNumId w:val="12"/>
  </w:num>
  <w:num w:numId="9">
    <w:abstractNumId w:val="10"/>
  </w:num>
  <w:num w:numId="10">
    <w:abstractNumId w:val="15"/>
  </w:num>
  <w:num w:numId="11">
    <w:abstractNumId w:val="5"/>
  </w:num>
  <w:num w:numId="12">
    <w:abstractNumId w:val="1"/>
  </w:num>
  <w:num w:numId="13">
    <w:abstractNumId w:val="14"/>
  </w:num>
  <w:num w:numId="14">
    <w:abstractNumId w:val="4"/>
  </w:num>
  <w:num w:numId="15">
    <w:abstractNumId w:val="3"/>
  </w:num>
  <w:num w:numId="16">
    <w:abstractNumId w:val="0"/>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283"/>
  <w:drawingGridVerticalSpacing w:val="283"/>
  <w:characterSpacingControl w:val="doNotCompress"/>
  <w:compat/>
  <w:rsids>
    <w:rsidRoot w:val="00C11D29"/>
    <w:rsid w:val="00011692"/>
    <w:rsid w:val="0007354A"/>
    <w:rsid w:val="00080BDA"/>
    <w:rsid w:val="00085550"/>
    <w:rsid w:val="000E0BFD"/>
    <w:rsid w:val="00142E26"/>
    <w:rsid w:val="001520B1"/>
    <w:rsid w:val="00174CE1"/>
    <w:rsid w:val="00177082"/>
    <w:rsid w:val="00191ADE"/>
    <w:rsid w:val="001C5064"/>
    <w:rsid w:val="00232A69"/>
    <w:rsid w:val="002603E0"/>
    <w:rsid w:val="002629F7"/>
    <w:rsid w:val="002F25F6"/>
    <w:rsid w:val="00335E41"/>
    <w:rsid w:val="00336394"/>
    <w:rsid w:val="003373DF"/>
    <w:rsid w:val="00340C0A"/>
    <w:rsid w:val="0035432B"/>
    <w:rsid w:val="00364B26"/>
    <w:rsid w:val="00376A48"/>
    <w:rsid w:val="003E604C"/>
    <w:rsid w:val="00407964"/>
    <w:rsid w:val="004341B7"/>
    <w:rsid w:val="00473B13"/>
    <w:rsid w:val="004767A1"/>
    <w:rsid w:val="00491DA9"/>
    <w:rsid w:val="004A43D8"/>
    <w:rsid w:val="004A5227"/>
    <w:rsid w:val="004B30B3"/>
    <w:rsid w:val="00505A93"/>
    <w:rsid w:val="00506412"/>
    <w:rsid w:val="00543FB3"/>
    <w:rsid w:val="00546584"/>
    <w:rsid w:val="00554595"/>
    <w:rsid w:val="005B5CBC"/>
    <w:rsid w:val="005C6952"/>
    <w:rsid w:val="005D6758"/>
    <w:rsid w:val="00603EF3"/>
    <w:rsid w:val="00613DF4"/>
    <w:rsid w:val="0062096F"/>
    <w:rsid w:val="00622CE8"/>
    <w:rsid w:val="00646A1B"/>
    <w:rsid w:val="00647D0A"/>
    <w:rsid w:val="00657165"/>
    <w:rsid w:val="0066764D"/>
    <w:rsid w:val="00667D4D"/>
    <w:rsid w:val="006B1B60"/>
    <w:rsid w:val="006F4652"/>
    <w:rsid w:val="006F746B"/>
    <w:rsid w:val="0073568D"/>
    <w:rsid w:val="007912EB"/>
    <w:rsid w:val="00797D34"/>
    <w:rsid w:val="007A2C18"/>
    <w:rsid w:val="007B0B17"/>
    <w:rsid w:val="007E45AD"/>
    <w:rsid w:val="0083056F"/>
    <w:rsid w:val="008577BE"/>
    <w:rsid w:val="00883355"/>
    <w:rsid w:val="008A4C01"/>
    <w:rsid w:val="008B255A"/>
    <w:rsid w:val="008E2F76"/>
    <w:rsid w:val="008F35CC"/>
    <w:rsid w:val="009156DA"/>
    <w:rsid w:val="00970773"/>
    <w:rsid w:val="00990E68"/>
    <w:rsid w:val="009C08CD"/>
    <w:rsid w:val="00A443AF"/>
    <w:rsid w:val="00A72A51"/>
    <w:rsid w:val="00AB7162"/>
    <w:rsid w:val="00AC7876"/>
    <w:rsid w:val="00AD3602"/>
    <w:rsid w:val="00AD4CE3"/>
    <w:rsid w:val="00B110E4"/>
    <w:rsid w:val="00B36AFF"/>
    <w:rsid w:val="00BD33C8"/>
    <w:rsid w:val="00C11D29"/>
    <w:rsid w:val="00C12207"/>
    <w:rsid w:val="00C41513"/>
    <w:rsid w:val="00C70EF9"/>
    <w:rsid w:val="00C71611"/>
    <w:rsid w:val="00C86414"/>
    <w:rsid w:val="00C86BE5"/>
    <w:rsid w:val="00CB7BD8"/>
    <w:rsid w:val="00CF57D7"/>
    <w:rsid w:val="00D144B0"/>
    <w:rsid w:val="00D16CDF"/>
    <w:rsid w:val="00D1770D"/>
    <w:rsid w:val="00D267EF"/>
    <w:rsid w:val="00D60B10"/>
    <w:rsid w:val="00D668DA"/>
    <w:rsid w:val="00D85C12"/>
    <w:rsid w:val="00D91099"/>
    <w:rsid w:val="00DA2936"/>
    <w:rsid w:val="00DB2005"/>
    <w:rsid w:val="00DB6B7F"/>
    <w:rsid w:val="00DE389B"/>
    <w:rsid w:val="00E01147"/>
    <w:rsid w:val="00E04BD5"/>
    <w:rsid w:val="00E24F33"/>
    <w:rsid w:val="00E867F5"/>
    <w:rsid w:val="00E87217"/>
    <w:rsid w:val="00F43AB7"/>
    <w:rsid w:val="00F45386"/>
    <w:rsid w:val="00F64A71"/>
    <w:rsid w:val="00FC7E3D"/>
    <w:rsid w:val="00FE51F4"/>
    <w:rsid w:val="00FE6A11"/>
    <w:rsid w:val="00FF0E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Hyperlink" w:uiPriority="0"/>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semiHidden="1" w:uiPriority="39" w:unhideWhenUsed="1" w:qFormat="1"/>
  </w:latentStyles>
  <w:style w:type="paragraph" w:default="1" w:styleId="a">
    <w:name w:val="Normal"/>
    <w:qFormat/>
    <w:rsid w:val="00C11D29"/>
  </w:style>
  <w:style w:type="paragraph" w:styleId="1">
    <w:name w:val="heading 1"/>
    <w:basedOn w:val="a"/>
    <w:next w:val="a"/>
    <w:qFormat/>
    <w:rsid w:val="00C11D29"/>
    <w:pPr>
      <w:keepNext/>
      <w:keepLines/>
      <w:spacing w:before="480" w:after="120"/>
      <w:outlineLvl w:val="0"/>
    </w:pPr>
    <w:rPr>
      <w:b/>
      <w:sz w:val="48"/>
      <w:szCs w:val="48"/>
    </w:rPr>
  </w:style>
  <w:style w:type="paragraph" w:styleId="2">
    <w:name w:val="heading 2"/>
    <w:basedOn w:val="a"/>
    <w:next w:val="a"/>
    <w:qFormat/>
    <w:rsid w:val="00C11D29"/>
    <w:pPr>
      <w:keepNext/>
      <w:keepLines/>
      <w:spacing w:before="360" w:after="80"/>
      <w:outlineLvl w:val="1"/>
    </w:pPr>
    <w:rPr>
      <w:b/>
      <w:sz w:val="36"/>
      <w:szCs w:val="36"/>
    </w:rPr>
  </w:style>
  <w:style w:type="paragraph" w:styleId="3">
    <w:name w:val="heading 3"/>
    <w:basedOn w:val="a"/>
    <w:next w:val="a"/>
    <w:qFormat/>
    <w:rsid w:val="00C11D29"/>
    <w:pPr>
      <w:keepNext/>
      <w:keepLines/>
      <w:spacing w:before="280" w:after="80"/>
      <w:outlineLvl w:val="2"/>
    </w:pPr>
    <w:rPr>
      <w:b/>
      <w:sz w:val="28"/>
      <w:szCs w:val="28"/>
    </w:rPr>
  </w:style>
  <w:style w:type="paragraph" w:styleId="4">
    <w:name w:val="heading 4"/>
    <w:basedOn w:val="a"/>
    <w:next w:val="a"/>
    <w:qFormat/>
    <w:rsid w:val="00C11D29"/>
    <w:pPr>
      <w:keepNext/>
      <w:keepLines/>
      <w:spacing w:before="240" w:after="40"/>
      <w:outlineLvl w:val="3"/>
    </w:pPr>
    <w:rPr>
      <w:b/>
    </w:rPr>
  </w:style>
  <w:style w:type="paragraph" w:styleId="5">
    <w:name w:val="heading 5"/>
    <w:basedOn w:val="a"/>
    <w:next w:val="a"/>
    <w:qFormat/>
    <w:rsid w:val="00C11D29"/>
    <w:pPr>
      <w:keepNext/>
      <w:keepLines/>
      <w:spacing w:before="220" w:after="40"/>
      <w:outlineLvl w:val="4"/>
    </w:pPr>
    <w:rPr>
      <w:b/>
      <w:sz w:val="22"/>
      <w:szCs w:val="22"/>
    </w:rPr>
  </w:style>
  <w:style w:type="paragraph" w:styleId="6">
    <w:name w:val="heading 6"/>
    <w:basedOn w:val="a"/>
    <w:next w:val="a"/>
    <w:qFormat/>
    <w:rsid w:val="00C11D29"/>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qFormat/>
    <w:rsid w:val="00C11D29"/>
    <w:pPr>
      <w:spacing w:before="100" w:beforeAutospacing="1" w:after="100" w:afterAutospacing="1"/>
    </w:pPr>
    <w:rPr>
      <w:lang w:eastAsia="ru-RU"/>
    </w:rPr>
  </w:style>
  <w:style w:type="paragraph" w:styleId="a3">
    <w:name w:val="Title"/>
    <w:basedOn w:val="a"/>
    <w:next w:val="a"/>
    <w:qFormat/>
    <w:rsid w:val="00C11D29"/>
    <w:pPr>
      <w:keepNext/>
      <w:keepLines/>
      <w:spacing w:before="480" w:after="120"/>
    </w:pPr>
    <w:rPr>
      <w:b/>
      <w:sz w:val="72"/>
      <w:szCs w:val="72"/>
    </w:rPr>
  </w:style>
  <w:style w:type="paragraph" w:styleId="a4">
    <w:name w:val="Subtitle"/>
    <w:basedOn w:val="a"/>
    <w:next w:val="a"/>
    <w:qFormat/>
    <w:rsid w:val="00C11D29"/>
    <w:pPr>
      <w:keepNext/>
      <w:keepLines/>
      <w:spacing w:before="360" w:after="80"/>
    </w:pPr>
    <w:rPr>
      <w:rFonts w:ascii="Georgia" w:eastAsia="Georgia" w:hAnsi="Georgia" w:cs="Georgia"/>
      <w:i/>
      <w:color w:val="666666"/>
      <w:sz w:val="48"/>
      <w:szCs w:val="48"/>
    </w:rPr>
  </w:style>
  <w:style w:type="paragraph" w:styleId="a5">
    <w:name w:val="Balloon Text"/>
    <w:basedOn w:val="a"/>
    <w:qFormat/>
    <w:rsid w:val="00C11D29"/>
    <w:rPr>
      <w:rFonts w:ascii="Segoe UI" w:hAnsi="Segoe UI" w:cs="Segoe UI"/>
      <w:sz w:val="18"/>
      <w:szCs w:val="18"/>
    </w:rPr>
  </w:style>
  <w:style w:type="paragraph" w:customStyle="1" w:styleId="10">
    <w:name w:val="Верхний колонтитул1"/>
    <w:basedOn w:val="a"/>
    <w:qFormat/>
    <w:rsid w:val="00C11D29"/>
    <w:pPr>
      <w:tabs>
        <w:tab w:val="center" w:pos="4677"/>
        <w:tab w:val="right" w:pos="9355"/>
      </w:tabs>
    </w:pPr>
  </w:style>
  <w:style w:type="paragraph" w:customStyle="1" w:styleId="11">
    <w:name w:val="Нижний колонтитул1"/>
    <w:basedOn w:val="a"/>
    <w:qFormat/>
    <w:rsid w:val="00C11D29"/>
    <w:pPr>
      <w:tabs>
        <w:tab w:val="center" w:pos="4677"/>
        <w:tab w:val="right" w:pos="9355"/>
      </w:tabs>
    </w:pPr>
  </w:style>
  <w:style w:type="paragraph" w:styleId="a6">
    <w:name w:val="List Paragraph"/>
    <w:basedOn w:val="a"/>
    <w:qFormat/>
    <w:rsid w:val="00C11D29"/>
    <w:pPr>
      <w:ind w:left="720"/>
      <w:contextualSpacing/>
    </w:pPr>
  </w:style>
  <w:style w:type="paragraph" w:styleId="a7">
    <w:name w:val="Normal (Web)"/>
    <w:basedOn w:val="a"/>
    <w:qFormat/>
    <w:rsid w:val="00C11D29"/>
    <w:pPr>
      <w:spacing w:before="100" w:beforeAutospacing="1" w:after="100" w:afterAutospacing="1"/>
    </w:pPr>
    <w:rPr>
      <w:lang w:eastAsia="ru-RU"/>
    </w:rPr>
  </w:style>
  <w:style w:type="paragraph" w:customStyle="1" w:styleId="TableParagraph">
    <w:name w:val="Table Paragraph"/>
    <w:basedOn w:val="a"/>
    <w:qFormat/>
    <w:rsid w:val="00C11D29"/>
    <w:pPr>
      <w:widowControl w:val="0"/>
    </w:pPr>
    <w:rPr>
      <w:sz w:val="22"/>
      <w:szCs w:val="22"/>
      <w:lang w:val="kk-KZ"/>
    </w:rPr>
  </w:style>
  <w:style w:type="paragraph" w:styleId="a8">
    <w:name w:val="No Spacing"/>
    <w:qFormat/>
    <w:rsid w:val="00C11D29"/>
    <w:rPr>
      <w:rFonts w:eastAsia="Arial Unicode MS" w:cs="Arial Unicode MS"/>
      <w:color w:val="000000"/>
      <w:u w:color="000000"/>
      <w:lang w:eastAsia="ru-RU"/>
    </w:rPr>
  </w:style>
  <w:style w:type="character" w:customStyle="1" w:styleId="a9">
    <w:name w:val="Текст выноски Знак"/>
    <w:basedOn w:val="a0"/>
    <w:rsid w:val="00C11D29"/>
    <w:rPr>
      <w:rFonts w:ascii="Segoe UI" w:hAnsi="Segoe UI" w:cs="Segoe UI"/>
      <w:sz w:val="18"/>
      <w:szCs w:val="18"/>
    </w:rPr>
  </w:style>
  <w:style w:type="character" w:styleId="aa">
    <w:name w:val="Hyperlink"/>
    <w:rsid w:val="00C11D29"/>
    <w:rPr>
      <w:rFonts w:cs="Times New Roman"/>
      <w:color w:val="auto"/>
      <w:u w:val="none"/>
    </w:rPr>
  </w:style>
  <w:style w:type="character" w:customStyle="1" w:styleId="ab">
    <w:name w:val="Верхний колонтитул Знак"/>
    <w:basedOn w:val="a0"/>
    <w:rsid w:val="00C11D29"/>
  </w:style>
  <w:style w:type="character" w:customStyle="1" w:styleId="ac">
    <w:name w:val="Нижний колонтитул Знак"/>
    <w:basedOn w:val="a0"/>
    <w:rsid w:val="00C11D29"/>
  </w:style>
  <w:style w:type="character" w:customStyle="1" w:styleId="ad">
    <w:name w:val="Абзац списка Знак"/>
    <w:rsid w:val="00C11D29"/>
  </w:style>
  <w:style w:type="character" w:customStyle="1" w:styleId="contentcontrolboundarysink">
    <w:name w:val="contentcontrolboundarysink"/>
    <w:basedOn w:val="a0"/>
    <w:rsid w:val="00C11D29"/>
  </w:style>
  <w:style w:type="character" w:customStyle="1" w:styleId="normaltextrun">
    <w:name w:val="normaltextrun"/>
    <w:basedOn w:val="a0"/>
    <w:rsid w:val="00C11D29"/>
  </w:style>
  <w:style w:type="character" w:customStyle="1" w:styleId="eop">
    <w:name w:val="eop"/>
    <w:basedOn w:val="a0"/>
    <w:rsid w:val="00C11D29"/>
  </w:style>
  <w:style w:type="table" w:customStyle="1" w:styleId="17">
    <w:name w:val="17"/>
    <w:basedOn w:val="a1"/>
    <w:rsid w:val="00C11D29"/>
    <w:tblPr>
      <w:tblStyleRowBandSize w:val="1"/>
      <w:tblStyleColBandSize w:val="1"/>
      <w:tblInd w:w="0" w:type="dxa"/>
      <w:tblCellMar>
        <w:top w:w="0" w:type="dxa"/>
        <w:left w:w="115" w:type="dxa"/>
        <w:bottom w:w="0" w:type="dxa"/>
        <w:right w:w="115" w:type="dxa"/>
      </w:tblCellMar>
    </w:tblPr>
  </w:style>
  <w:style w:type="table" w:customStyle="1" w:styleId="16">
    <w:name w:val="16"/>
    <w:basedOn w:val="a1"/>
    <w:rsid w:val="00C11D29"/>
    <w:tblPr>
      <w:tblStyleRowBandSize w:val="1"/>
      <w:tblStyleColBandSize w:val="1"/>
      <w:tblInd w:w="0" w:type="dxa"/>
      <w:tblCellMar>
        <w:top w:w="0" w:type="dxa"/>
        <w:left w:w="115" w:type="dxa"/>
        <w:bottom w:w="0" w:type="dxa"/>
        <w:right w:w="115" w:type="dxa"/>
      </w:tblCellMar>
    </w:tblPr>
  </w:style>
  <w:style w:type="table" w:customStyle="1" w:styleId="15">
    <w:name w:val="15"/>
    <w:basedOn w:val="a1"/>
    <w:rsid w:val="00C11D29"/>
    <w:tblPr>
      <w:tblStyleRowBandSize w:val="1"/>
      <w:tblStyleColBandSize w:val="1"/>
      <w:tblInd w:w="0" w:type="dxa"/>
      <w:tblCellMar>
        <w:top w:w="0" w:type="dxa"/>
        <w:left w:w="115" w:type="dxa"/>
        <w:bottom w:w="0" w:type="dxa"/>
        <w:right w:w="115" w:type="dxa"/>
      </w:tblCellMar>
    </w:tblPr>
  </w:style>
  <w:style w:type="table" w:customStyle="1" w:styleId="14">
    <w:name w:val="14"/>
    <w:basedOn w:val="a1"/>
    <w:rsid w:val="00C11D29"/>
    <w:tblPr>
      <w:tblStyleRowBandSize w:val="1"/>
      <w:tblStyleColBandSize w:val="1"/>
      <w:tblInd w:w="0" w:type="dxa"/>
      <w:tblCellMar>
        <w:top w:w="0" w:type="dxa"/>
        <w:left w:w="115" w:type="dxa"/>
        <w:bottom w:w="0" w:type="dxa"/>
        <w:right w:w="115" w:type="dxa"/>
      </w:tblCellMar>
    </w:tblPr>
  </w:style>
  <w:style w:type="table" w:customStyle="1" w:styleId="13">
    <w:name w:val="13"/>
    <w:basedOn w:val="a1"/>
    <w:rsid w:val="00C11D29"/>
    <w:tblPr>
      <w:tblStyleRowBandSize w:val="1"/>
      <w:tblStyleColBandSize w:val="1"/>
      <w:tblInd w:w="0" w:type="dxa"/>
      <w:tblCellMar>
        <w:top w:w="0" w:type="dxa"/>
        <w:left w:w="115" w:type="dxa"/>
        <w:bottom w:w="0" w:type="dxa"/>
        <w:right w:w="115" w:type="dxa"/>
      </w:tblCellMar>
    </w:tblPr>
  </w:style>
  <w:style w:type="table" w:customStyle="1" w:styleId="12">
    <w:name w:val="12"/>
    <w:basedOn w:val="a1"/>
    <w:rsid w:val="00C11D29"/>
    <w:rPr>
      <w:sz w:val="20"/>
      <w:szCs w:val="20"/>
    </w:rPr>
    <w:tblPr>
      <w:tblStyleRowBandSize w:val="1"/>
      <w:tblStyleColBandSize w:val="1"/>
      <w:tblInd w:w="0" w:type="dxa"/>
      <w:tblCellMar>
        <w:top w:w="0" w:type="dxa"/>
        <w:left w:w="108" w:type="dxa"/>
        <w:bottom w:w="0" w:type="dxa"/>
        <w:right w:w="108" w:type="dxa"/>
      </w:tblCellMar>
    </w:tblPr>
  </w:style>
  <w:style w:type="table" w:customStyle="1" w:styleId="110">
    <w:name w:val="11"/>
    <w:basedOn w:val="a1"/>
    <w:rsid w:val="00C11D29"/>
    <w:tblPr>
      <w:tblStyleRowBandSize w:val="1"/>
      <w:tblStyleColBandSize w:val="1"/>
      <w:tblInd w:w="0" w:type="dxa"/>
      <w:tblCellMar>
        <w:top w:w="0" w:type="dxa"/>
        <w:left w:w="115" w:type="dxa"/>
        <w:bottom w:w="0" w:type="dxa"/>
        <w:right w:w="115" w:type="dxa"/>
      </w:tblCellMar>
    </w:tblPr>
  </w:style>
  <w:style w:type="table" w:customStyle="1" w:styleId="100">
    <w:name w:val="10"/>
    <w:basedOn w:val="a1"/>
    <w:rsid w:val="00C11D29"/>
    <w:tblPr>
      <w:tblStyleRowBandSize w:val="1"/>
      <w:tblStyleColBandSize w:val="1"/>
      <w:tblInd w:w="0" w:type="dxa"/>
      <w:tblCellMar>
        <w:top w:w="0" w:type="dxa"/>
        <w:left w:w="115" w:type="dxa"/>
        <w:bottom w:w="0" w:type="dxa"/>
        <w:right w:w="115" w:type="dxa"/>
      </w:tblCellMar>
    </w:tblPr>
  </w:style>
  <w:style w:type="table" w:customStyle="1" w:styleId="9">
    <w:name w:val="9"/>
    <w:basedOn w:val="a1"/>
    <w:rsid w:val="00C11D29"/>
    <w:tblPr>
      <w:tblStyleRowBandSize w:val="1"/>
      <w:tblStyleColBandSize w:val="1"/>
      <w:tblInd w:w="0" w:type="dxa"/>
      <w:tblCellMar>
        <w:top w:w="0" w:type="dxa"/>
        <w:left w:w="115" w:type="dxa"/>
        <w:bottom w:w="0" w:type="dxa"/>
        <w:right w:w="115" w:type="dxa"/>
      </w:tblCellMar>
    </w:tblPr>
  </w:style>
  <w:style w:type="table" w:customStyle="1" w:styleId="8">
    <w:name w:val="8"/>
    <w:basedOn w:val="a1"/>
    <w:rsid w:val="00C11D29"/>
    <w:tblPr>
      <w:tblStyleRowBandSize w:val="1"/>
      <w:tblStyleColBandSize w:val="1"/>
      <w:tblInd w:w="0" w:type="dxa"/>
      <w:tblCellMar>
        <w:top w:w="0" w:type="dxa"/>
        <w:left w:w="115" w:type="dxa"/>
        <w:bottom w:w="0" w:type="dxa"/>
        <w:right w:w="115" w:type="dxa"/>
      </w:tblCellMar>
    </w:tblPr>
  </w:style>
  <w:style w:type="table" w:customStyle="1" w:styleId="7">
    <w:name w:val="7"/>
    <w:basedOn w:val="a1"/>
    <w:rsid w:val="00C11D29"/>
    <w:tblPr>
      <w:tblStyleRowBandSize w:val="1"/>
      <w:tblStyleColBandSize w:val="1"/>
      <w:tblInd w:w="0" w:type="dxa"/>
      <w:tblCellMar>
        <w:top w:w="0" w:type="dxa"/>
        <w:left w:w="115" w:type="dxa"/>
        <w:bottom w:w="0" w:type="dxa"/>
        <w:right w:w="115" w:type="dxa"/>
      </w:tblCellMar>
    </w:tblPr>
  </w:style>
  <w:style w:type="table" w:customStyle="1" w:styleId="60">
    <w:name w:val="6"/>
    <w:basedOn w:val="a1"/>
    <w:rsid w:val="00C11D29"/>
    <w:tblPr>
      <w:tblStyleRowBandSize w:val="1"/>
      <w:tblStyleColBandSize w:val="1"/>
      <w:tblInd w:w="0" w:type="dxa"/>
      <w:tblCellMar>
        <w:top w:w="0" w:type="dxa"/>
        <w:left w:w="115" w:type="dxa"/>
        <w:bottom w:w="0" w:type="dxa"/>
        <w:right w:w="115" w:type="dxa"/>
      </w:tblCellMar>
    </w:tblPr>
  </w:style>
  <w:style w:type="table" w:customStyle="1" w:styleId="50">
    <w:name w:val="5"/>
    <w:basedOn w:val="a1"/>
    <w:rsid w:val="00C11D29"/>
    <w:tblPr>
      <w:tblStyleRowBandSize w:val="1"/>
      <w:tblStyleColBandSize w:val="1"/>
      <w:tblInd w:w="0" w:type="dxa"/>
      <w:tblCellMar>
        <w:top w:w="0" w:type="dxa"/>
        <w:left w:w="115" w:type="dxa"/>
        <w:bottom w:w="0" w:type="dxa"/>
        <w:right w:w="115" w:type="dxa"/>
      </w:tblCellMar>
    </w:tblPr>
  </w:style>
  <w:style w:type="table" w:customStyle="1" w:styleId="40">
    <w:name w:val="4"/>
    <w:basedOn w:val="a1"/>
    <w:rsid w:val="00C11D29"/>
    <w:tblPr>
      <w:tblStyleRowBandSize w:val="1"/>
      <w:tblStyleColBandSize w:val="1"/>
      <w:tblInd w:w="0" w:type="dxa"/>
      <w:tblCellMar>
        <w:top w:w="0" w:type="dxa"/>
        <w:left w:w="115" w:type="dxa"/>
        <w:bottom w:w="0" w:type="dxa"/>
        <w:right w:w="115" w:type="dxa"/>
      </w:tblCellMar>
    </w:tblPr>
  </w:style>
  <w:style w:type="table" w:customStyle="1" w:styleId="30">
    <w:name w:val="3"/>
    <w:basedOn w:val="a1"/>
    <w:rsid w:val="00C11D29"/>
    <w:tblPr>
      <w:tblStyleRowBandSize w:val="1"/>
      <w:tblStyleColBandSize w:val="1"/>
      <w:tblInd w:w="0" w:type="dxa"/>
      <w:tblCellMar>
        <w:top w:w="0" w:type="dxa"/>
        <w:left w:w="115" w:type="dxa"/>
        <w:bottom w:w="0" w:type="dxa"/>
        <w:right w:w="115" w:type="dxa"/>
      </w:tblCellMar>
    </w:tblPr>
  </w:style>
  <w:style w:type="table" w:customStyle="1" w:styleId="20">
    <w:name w:val="2"/>
    <w:basedOn w:val="a1"/>
    <w:rsid w:val="00C11D29"/>
    <w:tblPr>
      <w:tblStyleRowBandSize w:val="1"/>
      <w:tblStyleColBandSize w:val="1"/>
      <w:tblInd w:w="0" w:type="dxa"/>
      <w:tblCellMar>
        <w:top w:w="0" w:type="dxa"/>
        <w:left w:w="115" w:type="dxa"/>
        <w:bottom w:w="0" w:type="dxa"/>
        <w:right w:w="115" w:type="dxa"/>
      </w:tblCellMar>
    </w:tblPr>
  </w:style>
  <w:style w:type="table" w:customStyle="1" w:styleId="18">
    <w:name w:val="1"/>
    <w:basedOn w:val="a1"/>
    <w:rsid w:val="00C11D29"/>
    <w:tblPr>
      <w:tblStyleRowBandSize w:val="1"/>
      <w:tblStyleColBandSize w:val="1"/>
      <w:tblInd w:w="0" w:type="dxa"/>
      <w:tblCellMar>
        <w:top w:w="0" w:type="dxa"/>
        <w:left w:w="115" w:type="dxa"/>
        <w:bottom w:w="0" w:type="dxa"/>
        <w:right w:w="115" w:type="dxa"/>
      </w:tblCellMar>
    </w:tblPr>
  </w:style>
  <w:style w:type="table" w:styleId="ae">
    <w:name w:val="Table Grid"/>
    <w:basedOn w:val="a1"/>
    <w:rsid w:val="00C11D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
    <w:name w:val="Table Normal1"/>
    <w:rsid w:val="00C11D29"/>
    <w:tblPr>
      <w:tblCellMar>
        <w:top w:w="0" w:type="dxa"/>
        <w:left w:w="0" w:type="dxa"/>
        <w:bottom w:w="0" w:type="dxa"/>
        <w:right w:w="0" w:type="dxa"/>
      </w:tblCellMar>
    </w:tblPr>
  </w:style>
  <w:style w:type="character" w:styleId="af">
    <w:name w:val="Placeholder Text"/>
    <w:basedOn w:val="a0"/>
    <w:uiPriority w:val="99"/>
    <w:rsid w:val="0035432B"/>
    <w:rPr>
      <w:color w:val="808080"/>
    </w:rPr>
  </w:style>
  <w:style w:type="table" w:customStyle="1" w:styleId="19">
    <w:name w:val="Сетка таблицы1"/>
    <w:basedOn w:val="a1"/>
    <w:next w:val="ae"/>
    <w:uiPriority w:val="59"/>
    <w:rsid w:val="00F45386"/>
    <w:pPr>
      <w:widowControl w:val="0"/>
    </w:pPr>
    <w:rPr>
      <w:rFonts w:ascii="Calibri" w:eastAsia="Calibri" w:hAnsi="Calibri" w:cs="Calibr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rsid w:val="00376A4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44001644">
      <w:bodyDiv w:val="1"/>
      <w:marLeft w:val="0"/>
      <w:marRight w:val="0"/>
      <w:marTop w:val="0"/>
      <w:marBottom w:val="0"/>
      <w:divBdr>
        <w:top w:val="none" w:sz="0" w:space="0" w:color="auto"/>
        <w:left w:val="none" w:sz="0" w:space="0" w:color="auto"/>
        <w:bottom w:val="none" w:sz="0" w:space="0" w:color="auto"/>
        <w:right w:val="none" w:sz="0" w:space="0" w:color="auto"/>
      </w:divBdr>
    </w:div>
    <w:div w:id="288165245">
      <w:bodyDiv w:val="1"/>
      <w:marLeft w:val="0"/>
      <w:marRight w:val="0"/>
      <w:marTop w:val="0"/>
      <w:marBottom w:val="0"/>
      <w:divBdr>
        <w:top w:val="none" w:sz="0" w:space="0" w:color="auto"/>
        <w:left w:val="none" w:sz="0" w:space="0" w:color="auto"/>
        <w:bottom w:val="none" w:sz="0" w:space="0" w:color="auto"/>
        <w:right w:val="none" w:sz="0" w:space="0" w:color="auto"/>
      </w:divBdr>
    </w:div>
    <w:div w:id="618729263">
      <w:bodyDiv w:val="1"/>
      <w:marLeft w:val="0"/>
      <w:marRight w:val="0"/>
      <w:marTop w:val="0"/>
      <w:marBottom w:val="0"/>
      <w:divBdr>
        <w:top w:val="none" w:sz="0" w:space="0" w:color="auto"/>
        <w:left w:val="none" w:sz="0" w:space="0" w:color="auto"/>
        <w:bottom w:val="none" w:sz="0" w:space="0" w:color="auto"/>
        <w:right w:val="none" w:sz="0" w:space="0" w:color="auto"/>
      </w:divBdr>
      <w:divsChild>
        <w:div w:id="195434045">
          <w:marLeft w:val="0"/>
          <w:marRight w:val="0"/>
          <w:marTop w:val="72"/>
          <w:marBottom w:val="0"/>
          <w:divBdr>
            <w:top w:val="none" w:sz="0" w:space="0" w:color="auto"/>
            <w:left w:val="none" w:sz="0" w:space="0" w:color="auto"/>
            <w:bottom w:val="none" w:sz="0" w:space="0" w:color="auto"/>
            <w:right w:val="none" w:sz="0" w:space="0" w:color="auto"/>
          </w:divBdr>
        </w:div>
      </w:divsChild>
    </w:div>
    <w:div w:id="894973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6B1F84-CE6D-4587-8B89-6DD8E95B1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2748</TotalTime>
  <Pages>10</Pages>
  <Words>4084</Words>
  <Characters>23281</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Acer</cp:lastModifiedBy>
  <cp:revision>8</cp:revision>
  <cp:lastPrinted>2024-09-24T04:10:00Z</cp:lastPrinted>
  <dcterms:created xsi:type="dcterms:W3CDTF">2024-09-14T10:07:00Z</dcterms:created>
  <dcterms:modified xsi:type="dcterms:W3CDTF">2025-09-23T16:22:00Z</dcterms:modified>
</cp:coreProperties>
</file>